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5C98" w14:textId="77777777" w:rsidR="00BE7E84" w:rsidRPr="00760DAB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  <w:r w:rsidRPr="00760DAB">
        <w:rPr>
          <w:sz w:val="48"/>
          <w:szCs w:val="48"/>
        </w:rPr>
        <w:t>國</w:t>
      </w:r>
      <w:r w:rsidRPr="00760DAB">
        <w:rPr>
          <w:sz w:val="48"/>
          <w:szCs w:val="48"/>
        </w:rPr>
        <w:t xml:space="preserve">  </w:t>
      </w:r>
      <w:r w:rsidRPr="00760DAB">
        <w:rPr>
          <w:sz w:val="48"/>
          <w:szCs w:val="48"/>
        </w:rPr>
        <w:t>立</w:t>
      </w:r>
      <w:r w:rsidRPr="00760DAB">
        <w:rPr>
          <w:sz w:val="48"/>
          <w:szCs w:val="48"/>
        </w:rPr>
        <w:t xml:space="preserve">  </w:t>
      </w:r>
      <w:r w:rsidRPr="00760DAB">
        <w:rPr>
          <w:sz w:val="48"/>
          <w:szCs w:val="48"/>
        </w:rPr>
        <w:t>清</w:t>
      </w:r>
      <w:r w:rsidRPr="00760DAB">
        <w:rPr>
          <w:sz w:val="48"/>
          <w:szCs w:val="48"/>
        </w:rPr>
        <w:t xml:space="preserve">  </w:t>
      </w:r>
      <w:r w:rsidRPr="00760DAB">
        <w:rPr>
          <w:sz w:val="48"/>
          <w:szCs w:val="48"/>
        </w:rPr>
        <w:t>華</w:t>
      </w:r>
      <w:r w:rsidRPr="00760DAB">
        <w:rPr>
          <w:sz w:val="48"/>
          <w:szCs w:val="48"/>
        </w:rPr>
        <w:t xml:space="preserve">  </w:t>
      </w:r>
      <w:r w:rsidRPr="00760DAB">
        <w:rPr>
          <w:sz w:val="48"/>
          <w:szCs w:val="48"/>
        </w:rPr>
        <w:t>大</w:t>
      </w:r>
      <w:r w:rsidRPr="00760DAB">
        <w:rPr>
          <w:sz w:val="48"/>
          <w:szCs w:val="48"/>
        </w:rPr>
        <w:t xml:space="preserve">  </w:t>
      </w:r>
      <w:r w:rsidRPr="00760DAB">
        <w:rPr>
          <w:sz w:val="48"/>
          <w:szCs w:val="48"/>
        </w:rPr>
        <w:t>學</w:t>
      </w:r>
    </w:p>
    <w:p w14:paraId="56051992" w14:textId="77777777" w:rsidR="00BE7E84" w:rsidRPr="00760DAB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  <w:r w:rsidRPr="000766F3">
        <w:rPr>
          <w:color w:val="000000"/>
          <w:kern w:val="0"/>
          <w:sz w:val="48"/>
          <w:szCs w:val="48"/>
        </w:rPr>
        <w:t xml:space="preserve">National </w:t>
      </w:r>
      <w:r w:rsidRPr="000766F3">
        <w:rPr>
          <w:rFonts w:hint="eastAsia"/>
          <w:color w:val="000000"/>
          <w:kern w:val="0"/>
          <w:sz w:val="48"/>
          <w:szCs w:val="48"/>
        </w:rPr>
        <w:t>Ts</w:t>
      </w:r>
      <w:r w:rsidRPr="000766F3">
        <w:rPr>
          <w:color w:val="000000"/>
          <w:kern w:val="0"/>
          <w:sz w:val="48"/>
          <w:szCs w:val="48"/>
        </w:rPr>
        <w:t>ing Hua University</w:t>
      </w:r>
    </w:p>
    <w:p w14:paraId="1CB2D487" w14:textId="77777777" w:rsidR="00BE7E84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</w:p>
    <w:p w14:paraId="138FF465" w14:textId="77777777" w:rsidR="00BE7E84" w:rsidRPr="00760DAB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碩</w:t>
      </w:r>
      <w:r w:rsidRPr="00760DAB">
        <w:rPr>
          <w:sz w:val="48"/>
          <w:szCs w:val="48"/>
        </w:rPr>
        <w:t xml:space="preserve">  </w:t>
      </w:r>
      <w:r w:rsidRPr="00760DAB">
        <w:rPr>
          <w:sz w:val="48"/>
          <w:szCs w:val="48"/>
        </w:rPr>
        <w:t>士</w:t>
      </w:r>
      <w:r w:rsidRPr="00760DAB">
        <w:rPr>
          <w:sz w:val="48"/>
          <w:szCs w:val="48"/>
        </w:rPr>
        <w:t xml:space="preserve">  </w:t>
      </w:r>
      <w:r w:rsidRPr="00760DAB">
        <w:rPr>
          <w:sz w:val="48"/>
          <w:szCs w:val="48"/>
        </w:rPr>
        <w:t>論</w:t>
      </w:r>
      <w:r w:rsidRPr="00760DAB">
        <w:rPr>
          <w:sz w:val="48"/>
          <w:szCs w:val="48"/>
        </w:rPr>
        <w:t xml:space="preserve">  </w:t>
      </w:r>
      <w:r w:rsidRPr="00760DAB">
        <w:rPr>
          <w:sz w:val="48"/>
          <w:szCs w:val="48"/>
        </w:rPr>
        <w:t>文</w:t>
      </w:r>
      <w:r>
        <w:rPr>
          <w:rFonts w:hint="eastAsia"/>
          <w:sz w:val="48"/>
          <w:szCs w:val="48"/>
        </w:rPr>
        <w:t>/</w:t>
      </w:r>
      <w:r>
        <w:rPr>
          <w:rFonts w:hint="eastAsia"/>
          <w:sz w:val="48"/>
          <w:szCs w:val="48"/>
        </w:rPr>
        <w:t>博</w:t>
      </w:r>
      <w:r>
        <w:rPr>
          <w:rFonts w:hint="eastAsia"/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士</w:t>
      </w:r>
      <w:r>
        <w:rPr>
          <w:rFonts w:hint="eastAsia"/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論</w:t>
      </w:r>
      <w:r>
        <w:rPr>
          <w:rFonts w:hint="eastAsia"/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文</w:t>
      </w:r>
    </w:p>
    <w:p w14:paraId="149F86C2" w14:textId="77777777" w:rsidR="00BE7E84" w:rsidRPr="005C4A45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  <w:r w:rsidRPr="005C4A45">
        <w:rPr>
          <w:rFonts w:hint="eastAsia"/>
          <w:color w:val="000000"/>
          <w:kern w:val="0"/>
          <w:sz w:val="48"/>
          <w:szCs w:val="48"/>
        </w:rPr>
        <w:t>M</w:t>
      </w:r>
      <w:r w:rsidRPr="005C4A45">
        <w:rPr>
          <w:color w:val="000000"/>
          <w:kern w:val="0"/>
          <w:sz w:val="48"/>
          <w:szCs w:val="48"/>
        </w:rPr>
        <w:t>aster’</w:t>
      </w:r>
      <w:r w:rsidRPr="005C4A45">
        <w:rPr>
          <w:rFonts w:hint="eastAsia"/>
          <w:color w:val="000000"/>
          <w:kern w:val="0"/>
          <w:sz w:val="48"/>
          <w:szCs w:val="48"/>
        </w:rPr>
        <w:t>s</w:t>
      </w:r>
      <w:r w:rsidRPr="005C4A45">
        <w:rPr>
          <w:color w:val="000000"/>
          <w:kern w:val="0"/>
          <w:sz w:val="48"/>
          <w:szCs w:val="48"/>
        </w:rPr>
        <w:t xml:space="preserve"> </w:t>
      </w:r>
      <w:r w:rsidRPr="005C4A45">
        <w:rPr>
          <w:rFonts w:hint="eastAsia"/>
          <w:color w:val="000000"/>
          <w:kern w:val="0"/>
          <w:sz w:val="48"/>
          <w:szCs w:val="48"/>
        </w:rPr>
        <w:t>T</w:t>
      </w:r>
      <w:r w:rsidRPr="005C4A45">
        <w:rPr>
          <w:color w:val="000000"/>
          <w:kern w:val="0"/>
          <w:sz w:val="48"/>
          <w:szCs w:val="48"/>
        </w:rPr>
        <w:t>hesis</w:t>
      </w:r>
      <w:r>
        <w:rPr>
          <w:color w:val="000000"/>
          <w:kern w:val="0"/>
          <w:sz w:val="48"/>
          <w:szCs w:val="48"/>
        </w:rPr>
        <w:t>/</w:t>
      </w:r>
      <w:r w:rsidRPr="005C4A45">
        <w:t xml:space="preserve"> </w:t>
      </w:r>
      <w:r w:rsidRPr="005C4A45">
        <w:rPr>
          <w:color w:val="000000"/>
          <w:kern w:val="0"/>
          <w:sz w:val="48"/>
          <w:szCs w:val="48"/>
        </w:rPr>
        <w:t>Doctoral Dissertation</w:t>
      </w:r>
    </w:p>
    <w:p w14:paraId="47017F91" w14:textId="1C309BC2" w:rsidR="00BE7E84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</w:p>
    <w:p w14:paraId="0FD42EBB" w14:textId="77777777" w:rsidR="00A629D0" w:rsidRDefault="00A629D0" w:rsidP="00DF409E">
      <w:pPr>
        <w:ind w:firstLineChars="0" w:firstLine="0"/>
        <w:contextualSpacing/>
        <w:jc w:val="center"/>
        <w:rPr>
          <w:sz w:val="48"/>
          <w:szCs w:val="48"/>
        </w:rPr>
      </w:pPr>
    </w:p>
    <w:p w14:paraId="1F87B545" w14:textId="77777777" w:rsidR="00BE7E84" w:rsidRPr="00097A9B" w:rsidRDefault="00BE7E84" w:rsidP="00DF409E">
      <w:pPr>
        <w:autoSpaceDE w:val="0"/>
        <w:autoSpaceDN w:val="0"/>
        <w:adjustRightInd w:val="0"/>
        <w:ind w:firstLineChars="0" w:firstLine="0"/>
        <w:contextualSpacing/>
        <w:jc w:val="center"/>
        <w:rPr>
          <w:noProof/>
          <w:color w:val="000000" w:themeColor="text1"/>
          <w:sz w:val="40"/>
          <w:szCs w:val="40"/>
        </w:rPr>
      </w:pPr>
      <w:proofErr w:type="gramStart"/>
      <w:r w:rsidRPr="00097A9B">
        <w:rPr>
          <w:color w:val="000000" w:themeColor="text1"/>
          <w:sz w:val="40"/>
          <w:szCs w:val="40"/>
          <w:shd w:val="clear" w:color="auto" w:fill="FFFFFF"/>
        </w:rPr>
        <w:t>磊</w:t>
      </w:r>
      <w:proofErr w:type="gramEnd"/>
      <w:r w:rsidRPr="00097A9B">
        <w:rPr>
          <w:color w:val="000000" w:themeColor="text1"/>
          <w:sz w:val="40"/>
          <w:szCs w:val="40"/>
          <w:shd w:val="clear" w:color="auto" w:fill="FFFFFF"/>
        </w:rPr>
        <w:t>晶矽鍺合金</w:t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</w:p>
    <w:p w14:paraId="3441D881" w14:textId="77777777" w:rsidR="00BE7E84" w:rsidRPr="00097A9B" w:rsidRDefault="00BE7E84" w:rsidP="00DF409E">
      <w:pPr>
        <w:ind w:firstLineChars="0" w:firstLine="0"/>
        <w:contextualSpacing/>
        <w:jc w:val="center"/>
        <w:rPr>
          <w:sz w:val="40"/>
          <w:szCs w:val="40"/>
        </w:rPr>
      </w:pPr>
      <w:r w:rsidRPr="00097A9B">
        <w:rPr>
          <w:color w:val="000000" w:themeColor="text1"/>
          <w:sz w:val="40"/>
          <w:szCs w:val="40"/>
          <w:shd w:val="clear" w:color="auto" w:fill="FFFFFF"/>
        </w:rPr>
        <w:t xml:space="preserve">Epitaxial </w:t>
      </w:r>
      <w:proofErr w:type="spellStart"/>
      <w:r w:rsidRPr="00097A9B">
        <w:rPr>
          <w:color w:val="000000" w:themeColor="text1"/>
          <w:sz w:val="40"/>
          <w:szCs w:val="40"/>
          <w:shd w:val="clear" w:color="auto" w:fill="FFFFFF"/>
        </w:rPr>
        <w:t>SiGe</w:t>
      </w:r>
      <w:proofErr w:type="spellEnd"/>
      <w:r w:rsidRPr="00097A9B">
        <w:rPr>
          <w:color w:val="000000" w:themeColor="text1"/>
          <w:sz w:val="40"/>
          <w:szCs w:val="40"/>
          <w:shd w:val="clear" w:color="auto" w:fill="FFFFFF"/>
        </w:rPr>
        <w:t xml:space="preserve"> alloy </w:t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  <w:r w:rsidRPr="00097A9B">
        <w:rPr>
          <w:color w:val="000000" w:themeColor="text1"/>
          <w:sz w:val="40"/>
          <w:szCs w:val="40"/>
          <w:shd w:val="clear" w:color="auto" w:fill="FFFFFF"/>
        </w:rPr>
        <w:sym w:font="Symbol" w:char="F04F"/>
      </w:r>
    </w:p>
    <w:p w14:paraId="5D1BAECB" w14:textId="5A1179D3" w:rsidR="00BE7E84" w:rsidRDefault="00BE7E84" w:rsidP="00DF409E">
      <w:pPr>
        <w:ind w:firstLineChars="0" w:firstLine="0"/>
        <w:contextualSpacing/>
        <w:jc w:val="center"/>
        <w:rPr>
          <w:rFonts w:ascii="標楷體" w:hAnsi="標楷體"/>
          <w:sz w:val="40"/>
          <w:szCs w:val="40"/>
        </w:rPr>
      </w:pPr>
    </w:p>
    <w:p w14:paraId="6B7B6ED6" w14:textId="77777777" w:rsidR="00A629D0" w:rsidRPr="004E14B7" w:rsidRDefault="00A629D0" w:rsidP="00DF409E">
      <w:pPr>
        <w:ind w:firstLineChars="0" w:firstLine="0"/>
        <w:contextualSpacing/>
        <w:jc w:val="center"/>
        <w:rPr>
          <w:rFonts w:ascii="標楷體" w:hAnsi="標楷體"/>
          <w:sz w:val="40"/>
          <w:szCs w:val="40"/>
        </w:rPr>
      </w:pPr>
    </w:p>
    <w:p w14:paraId="0A0D8B19" w14:textId="77777777" w:rsidR="00BE7E84" w:rsidRPr="00191834" w:rsidRDefault="00BE7E84" w:rsidP="00DF409E">
      <w:pPr>
        <w:pStyle w:val="Default"/>
        <w:spacing w:line="360" w:lineRule="auto"/>
        <w:ind w:left="964"/>
        <w:contextualSpacing/>
        <w:rPr>
          <w:rFonts w:ascii="Times New Roman" w:hAnsi="Times New Roman" w:cs="Times New Roman"/>
          <w:sz w:val="36"/>
          <w:szCs w:val="36"/>
        </w:rPr>
      </w:pPr>
      <w:proofErr w:type="gramStart"/>
      <w:r w:rsidRPr="00191834">
        <w:rPr>
          <w:rFonts w:ascii="Times New Roman" w:hAnsi="Times New Roman" w:cs="Times New Roman"/>
          <w:sz w:val="36"/>
          <w:szCs w:val="36"/>
        </w:rPr>
        <w:t>系所別</w:t>
      </w:r>
      <w:proofErr w:type="gramEnd"/>
      <w:r w:rsidRPr="00191834">
        <w:rPr>
          <w:rFonts w:ascii="Times New Roman" w:hAnsi="Times New Roman" w:cs="Times New Roman"/>
          <w:sz w:val="36"/>
          <w:szCs w:val="36"/>
        </w:rPr>
        <w:t>：</w:t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</w:p>
    <w:p w14:paraId="449E0065" w14:textId="77777777" w:rsidR="00BE7E84" w:rsidRPr="00191834" w:rsidRDefault="00BE7E84" w:rsidP="00DF409E">
      <w:pPr>
        <w:pStyle w:val="Default"/>
        <w:spacing w:line="360" w:lineRule="auto"/>
        <w:ind w:left="964"/>
        <w:contextualSpacing/>
        <w:rPr>
          <w:rFonts w:ascii="Times New Roman" w:hAnsi="Times New Roman" w:cs="Times New Roman"/>
          <w:sz w:val="36"/>
          <w:szCs w:val="36"/>
        </w:rPr>
      </w:pPr>
      <w:r w:rsidRPr="00191834">
        <w:rPr>
          <w:rFonts w:ascii="Times New Roman" w:hAnsi="Times New Roman" w:cs="Times New Roman"/>
          <w:sz w:val="36"/>
          <w:szCs w:val="36"/>
        </w:rPr>
        <w:t>Dept./Grad. Inst.</w:t>
      </w:r>
      <w:r w:rsidRPr="00191834">
        <w:rPr>
          <w:rFonts w:ascii="Times New Roman" w:hAnsi="Times New Roman" w:cs="Times New Roman"/>
          <w:sz w:val="36"/>
          <w:szCs w:val="36"/>
        </w:rPr>
        <w:t>：</w:t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</w:p>
    <w:p w14:paraId="7C81F303" w14:textId="77777777" w:rsidR="00BE7E84" w:rsidRPr="00191834" w:rsidRDefault="00BE7E84" w:rsidP="00DF409E">
      <w:pPr>
        <w:pStyle w:val="Default"/>
        <w:spacing w:line="360" w:lineRule="auto"/>
        <w:ind w:left="964"/>
        <w:contextualSpacing/>
        <w:rPr>
          <w:rFonts w:ascii="Times New Roman" w:hAnsi="Times New Roman" w:cs="Times New Roman"/>
          <w:sz w:val="36"/>
          <w:szCs w:val="36"/>
        </w:rPr>
      </w:pPr>
      <w:r w:rsidRPr="00191834">
        <w:rPr>
          <w:rFonts w:ascii="Times New Roman" w:hAnsi="Times New Roman" w:cs="Times New Roman"/>
          <w:sz w:val="36"/>
          <w:szCs w:val="36"/>
        </w:rPr>
        <w:t>學號</w:t>
      </w:r>
      <w:r w:rsidRPr="00191834">
        <w:rPr>
          <w:rFonts w:ascii="Times New Roman" w:hAnsi="Times New Roman" w:cs="Times New Roman"/>
          <w:sz w:val="36"/>
          <w:szCs w:val="36"/>
        </w:rPr>
        <w:t>Student ID.</w:t>
      </w:r>
      <w:r w:rsidRPr="00191834">
        <w:rPr>
          <w:rFonts w:ascii="Times New Roman" w:hAnsi="Times New Roman" w:cs="Times New Roman"/>
          <w:sz w:val="36"/>
          <w:szCs w:val="36"/>
        </w:rPr>
        <w:t>：</w:t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</w:p>
    <w:p w14:paraId="2054AF81" w14:textId="75159D8D" w:rsidR="00BE7E84" w:rsidRPr="00191834" w:rsidRDefault="00BE7E84" w:rsidP="00DF409E">
      <w:pPr>
        <w:pStyle w:val="Default"/>
        <w:spacing w:line="360" w:lineRule="auto"/>
        <w:ind w:left="964"/>
        <w:contextualSpacing/>
        <w:rPr>
          <w:rFonts w:ascii="Times New Roman" w:hAnsi="Times New Roman" w:cs="Times New Roman"/>
          <w:sz w:val="36"/>
          <w:szCs w:val="36"/>
        </w:rPr>
      </w:pPr>
      <w:r w:rsidRPr="00191834">
        <w:rPr>
          <w:rFonts w:ascii="Times New Roman" w:hAnsi="Times New Roman" w:cs="Times New Roman"/>
          <w:sz w:val="36"/>
          <w:szCs w:val="36"/>
        </w:rPr>
        <w:t>研究生</w:t>
      </w:r>
      <w:r>
        <w:rPr>
          <w:rFonts w:ascii="Times New Roman" w:hAnsi="Times New Roman" w:cs="Times New Roman"/>
          <w:sz w:val="36"/>
          <w:szCs w:val="36"/>
        </w:rPr>
        <w:t>Author</w:t>
      </w:r>
      <w:r w:rsidRPr="00191834">
        <w:rPr>
          <w:rFonts w:ascii="Times New Roman" w:hAnsi="Times New Roman" w:cs="Times New Roman"/>
          <w:sz w:val="36"/>
          <w:szCs w:val="36"/>
        </w:rPr>
        <w:t>：</w:t>
      </w:r>
      <w:r w:rsidR="00584BE2">
        <w:rPr>
          <w:rFonts w:ascii="Times New Roman" w:hAnsi="Times New Roman" w:cs="Times New Roman" w:hint="eastAsia"/>
          <w:sz w:val="36"/>
          <w:szCs w:val="36"/>
        </w:rPr>
        <w:t>王</w:t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91834">
        <w:rPr>
          <w:rFonts w:ascii="Times New Roman" w:hAnsi="Times New Roman" w:cs="Times New Roman"/>
          <w:sz w:val="36"/>
          <w:szCs w:val="36"/>
        </w:rPr>
        <w:t xml:space="preserve">Albert </w:t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</w:p>
    <w:p w14:paraId="6BDDB39D" w14:textId="655FA432" w:rsidR="00BE7E84" w:rsidRDefault="00BE7E84" w:rsidP="00DF409E">
      <w:pPr>
        <w:pStyle w:val="Default"/>
        <w:spacing w:line="360" w:lineRule="auto"/>
        <w:ind w:left="964"/>
        <w:contextualSpacing/>
        <w:rPr>
          <w:rFonts w:ascii="Times New Roman" w:hAnsi="Times New Roman" w:cs="Times New Roman"/>
          <w:sz w:val="36"/>
          <w:szCs w:val="36"/>
        </w:rPr>
      </w:pPr>
      <w:r w:rsidRPr="00191834">
        <w:rPr>
          <w:rFonts w:ascii="Times New Roman" w:hAnsi="Times New Roman" w:cs="Times New Roman"/>
          <w:sz w:val="36"/>
          <w:szCs w:val="36"/>
        </w:rPr>
        <w:t>指導教授</w:t>
      </w:r>
      <w:r w:rsidRPr="00191834">
        <w:rPr>
          <w:rFonts w:ascii="Times New Roman" w:hAnsi="Times New Roman" w:cs="Times New Roman"/>
          <w:sz w:val="36"/>
          <w:szCs w:val="36"/>
        </w:rPr>
        <w:t>Advisor</w:t>
      </w:r>
      <w:r w:rsidRPr="00191834">
        <w:rPr>
          <w:rFonts w:ascii="Times New Roman" w:hAnsi="Times New Roman" w:cs="Times New Roman"/>
          <w:sz w:val="36"/>
          <w:szCs w:val="36"/>
        </w:rPr>
        <w:t>：</w:t>
      </w:r>
      <w:proofErr w:type="gramStart"/>
      <w:r w:rsidRPr="00191834">
        <w:rPr>
          <w:rFonts w:ascii="Times New Roman" w:hAnsi="Times New Roman" w:cs="Times New Roman"/>
          <w:sz w:val="36"/>
          <w:szCs w:val="36"/>
        </w:rPr>
        <w:t>巫</w:t>
      </w:r>
      <w:proofErr w:type="gramEnd"/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91834">
        <w:rPr>
          <w:rFonts w:ascii="Times New Roman" w:hAnsi="Times New Roman" w:cs="Times New Roman"/>
          <w:sz w:val="36"/>
          <w:szCs w:val="36"/>
        </w:rPr>
        <w:t xml:space="preserve">Nikola </w:t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  <w:r w:rsidRPr="00191834">
        <w:rPr>
          <w:rFonts w:ascii="Times New Roman" w:hAnsi="Times New Roman" w:cs="Times New Roman"/>
          <w:sz w:val="36"/>
          <w:szCs w:val="36"/>
        </w:rPr>
        <w:sym w:font="Symbol" w:char="F04F"/>
      </w:r>
    </w:p>
    <w:p w14:paraId="33408060" w14:textId="06C2550D" w:rsidR="00BE7E84" w:rsidRDefault="00BE7E84" w:rsidP="00DF409E">
      <w:pPr>
        <w:pStyle w:val="Default"/>
        <w:spacing w:line="360" w:lineRule="auto"/>
        <w:ind w:left="964"/>
        <w:contextualSpacing/>
        <w:rPr>
          <w:rFonts w:ascii="Times New Roman" w:hAnsi="Times New Roman" w:cs="Times New Roman"/>
          <w:sz w:val="36"/>
          <w:szCs w:val="36"/>
        </w:rPr>
      </w:pPr>
    </w:p>
    <w:p w14:paraId="68457F67" w14:textId="77777777" w:rsidR="004E72CD" w:rsidRPr="004E72CD" w:rsidRDefault="004E72CD" w:rsidP="00DF409E">
      <w:pPr>
        <w:pStyle w:val="Default"/>
        <w:spacing w:line="360" w:lineRule="auto"/>
        <w:ind w:left="964"/>
        <w:contextualSpacing/>
        <w:rPr>
          <w:rFonts w:ascii="Times New Roman" w:hAnsi="Times New Roman" w:cs="Times New Roman"/>
          <w:sz w:val="36"/>
          <w:szCs w:val="36"/>
        </w:rPr>
      </w:pPr>
    </w:p>
    <w:p w14:paraId="0A9B68C4" w14:textId="77777777" w:rsidR="00514E4A" w:rsidRDefault="00BE7E84" w:rsidP="00874E74">
      <w:pPr>
        <w:spacing w:line="480" w:lineRule="exact"/>
        <w:ind w:firstLineChars="0" w:firstLine="0"/>
        <w:contextualSpacing/>
        <w:jc w:val="center"/>
        <w:rPr>
          <w:sz w:val="36"/>
          <w:szCs w:val="36"/>
        </w:rPr>
      </w:pPr>
      <w:r w:rsidRPr="009E562E">
        <w:rPr>
          <w:sz w:val="36"/>
          <w:szCs w:val="36"/>
        </w:rPr>
        <w:t>中</w:t>
      </w:r>
      <w:r w:rsidRPr="009E562E">
        <w:rPr>
          <w:sz w:val="36"/>
          <w:szCs w:val="36"/>
        </w:rPr>
        <w:t xml:space="preserve"> </w:t>
      </w:r>
      <w:r w:rsidRPr="009E562E">
        <w:rPr>
          <w:sz w:val="36"/>
          <w:szCs w:val="36"/>
        </w:rPr>
        <w:t>華</w:t>
      </w:r>
      <w:r w:rsidRPr="009E562E">
        <w:rPr>
          <w:sz w:val="36"/>
          <w:szCs w:val="36"/>
        </w:rPr>
        <w:t xml:space="preserve"> </w:t>
      </w:r>
      <w:r w:rsidRPr="009E562E">
        <w:rPr>
          <w:sz w:val="36"/>
          <w:szCs w:val="36"/>
        </w:rPr>
        <w:t>民</w:t>
      </w:r>
      <w:r w:rsidRPr="009E562E">
        <w:rPr>
          <w:sz w:val="36"/>
          <w:szCs w:val="36"/>
        </w:rPr>
        <w:t xml:space="preserve"> </w:t>
      </w:r>
      <w:r w:rsidRPr="009E562E">
        <w:rPr>
          <w:sz w:val="36"/>
          <w:szCs w:val="36"/>
        </w:rPr>
        <w:t>國</w:t>
      </w:r>
      <w:r w:rsidRPr="009E562E">
        <w:rPr>
          <w:sz w:val="36"/>
          <w:szCs w:val="36"/>
        </w:rPr>
        <w:t xml:space="preserve"> </w:t>
      </w:r>
      <w:r w:rsidRPr="009E562E">
        <w:rPr>
          <w:sz w:val="36"/>
          <w:szCs w:val="36"/>
        </w:rPr>
        <w:t>一一四</w:t>
      </w:r>
      <w:r w:rsidRPr="009E562E">
        <w:rPr>
          <w:sz w:val="36"/>
          <w:szCs w:val="36"/>
        </w:rPr>
        <w:t xml:space="preserve"> </w:t>
      </w:r>
      <w:r w:rsidRPr="009E562E">
        <w:rPr>
          <w:sz w:val="36"/>
          <w:szCs w:val="36"/>
        </w:rPr>
        <w:t>年</w:t>
      </w:r>
      <w:r w:rsidRPr="009E562E"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六</w:t>
      </w:r>
      <w:r w:rsidRPr="009E562E">
        <w:rPr>
          <w:sz w:val="36"/>
          <w:szCs w:val="36"/>
        </w:rPr>
        <w:t xml:space="preserve"> </w:t>
      </w:r>
      <w:r w:rsidRPr="009E562E">
        <w:rPr>
          <w:sz w:val="36"/>
          <w:szCs w:val="36"/>
        </w:rPr>
        <w:t>月</w:t>
      </w:r>
    </w:p>
    <w:p w14:paraId="5C2D7DBC" w14:textId="77777777" w:rsidR="00DF52CD" w:rsidRDefault="00BE7E84" w:rsidP="00874E74">
      <w:pPr>
        <w:spacing w:line="480" w:lineRule="exact"/>
        <w:ind w:firstLineChars="0" w:firstLine="0"/>
        <w:contextualSpacing/>
        <w:jc w:val="center"/>
        <w:rPr>
          <w:sz w:val="36"/>
          <w:szCs w:val="36"/>
        </w:rPr>
      </w:pPr>
      <w:r w:rsidRPr="009E562E">
        <w:rPr>
          <w:sz w:val="36"/>
          <w:szCs w:val="36"/>
        </w:rPr>
        <w:t>Ju</w:t>
      </w:r>
      <w:r>
        <w:rPr>
          <w:sz w:val="36"/>
          <w:szCs w:val="36"/>
        </w:rPr>
        <w:t>ne</w:t>
      </w:r>
      <w:r w:rsidRPr="009E562E">
        <w:rPr>
          <w:sz w:val="36"/>
          <w:szCs w:val="36"/>
        </w:rPr>
        <w:t xml:space="preserve"> 2025</w:t>
      </w:r>
    </w:p>
    <w:p w14:paraId="4CA9FA2A" w14:textId="4BC1F72D" w:rsidR="007D38E2" w:rsidRPr="007D38E2" w:rsidRDefault="00DF52CD" w:rsidP="008801F3">
      <w:pPr>
        <w:pStyle w:val="31"/>
        <w:rPr>
          <w:color w:val="0070C0"/>
          <w:sz w:val="28"/>
          <w:szCs w:val="28"/>
        </w:rPr>
        <w:sectPr w:rsidR="007D38E2" w:rsidRPr="007D38E2" w:rsidSect="00671B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40" w:right="1803" w:bottom="1440" w:left="1803" w:header="851" w:footer="607" w:gutter="0"/>
          <w:pgNumType w:fmt="lowerRoman" w:start="1"/>
          <w:cols w:space="425"/>
          <w:titlePg/>
          <w:docGrid w:type="lines" w:linePitch="360" w:charSpace="608"/>
        </w:sectPr>
      </w:pPr>
      <w:r>
        <w:rPr>
          <w:sz w:val="36"/>
        </w:rPr>
        <w:br w:type="page"/>
      </w:r>
      <w:r w:rsidR="008801F3" w:rsidRPr="007D38E2">
        <w:rPr>
          <w:color w:val="0070C0"/>
          <w:sz w:val="28"/>
          <w:szCs w:val="28"/>
        </w:rPr>
        <w:lastRenderedPageBreak/>
        <w:t xml:space="preserve"> </w:t>
      </w:r>
    </w:p>
    <w:p w14:paraId="2F5A081B" w14:textId="77777777" w:rsidR="00BE7E84" w:rsidRPr="00BE7E84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  <w:r w:rsidRPr="00BE7E84">
        <w:rPr>
          <w:sz w:val="48"/>
          <w:szCs w:val="48"/>
        </w:rPr>
        <w:lastRenderedPageBreak/>
        <w:t>國</w:t>
      </w:r>
      <w:r w:rsidRPr="00BE7E84">
        <w:rPr>
          <w:sz w:val="48"/>
          <w:szCs w:val="48"/>
        </w:rPr>
        <w:t xml:space="preserve">  </w:t>
      </w:r>
      <w:r w:rsidRPr="00BE7E84">
        <w:rPr>
          <w:sz w:val="48"/>
          <w:szCs w:val="48"/>
        </w:rPr>
        <w:t>立</w:t>
      </w:r>
      <w:r w:rsidRPr="00BE7E84">
        <w:rPr>
          <w:sz w:val="48"/>
          <w:szCs w:val="48"/>
        </w:rPr>
        <w:t xml:space="preserve">  </w:t>
      </w:r>
      <w:r w:rsidRPr="00BE7E84">
        <w:rPr>
          <w:sz w:val="48"/>
          <w:szCs w:val="48"/>
        </w:rPr>
        <w:t>清</w:t>
      </w:r>
      <w:r w:rsidRPr="00BE7E84">
        <w:rPr>
          <w:sz w:val="48"/>
          <w:szCs w:val="48"/>
        </w:rPr>
        <w:t xml:space="preserve">  </w:t>
      </w:r>
      <w:r w:rsidRPr="00BE7E84">
        <w:rPr>
          <w:sz w:val="48"/>
          <w:szCs w:val="48"/>
        </w:rPr>
        <w:t>華</w:t>
      </w:r>
      <w:r w:rsidRPr="00BE7E84">
        <w:rPr>
          <w:sz w:val="48"/>
          <w:szCs w:val="48"/>
        </w:rPr>
        <w:t xml:space="preserve">  </w:t>
      </w:r>
      <w:r w:rsidRPr="00BE7E84">
        <w:rPr>
          <w:sz w:val="48"/>
          <w:szCs w:val="48"/>
        </w:rPr>
        <w:t>大</w:t>
      </w:r>
      <w:r w:rsidRPr="00BE7E84">
        <w:rPr>
          <w:sz w:val="48"/>
          <w:szCs w:val="48"/>
        </w:rPr>
        <w:t xml:space="preserve">  </w:t>
      </w:r>
      <w:r w:rsidRPr="00BE7E84">
        <w:rPr>
          <w:sz w:val="48"/>
          <w:szCs w:val="48"/>
        </w:rPr>
        <w:t>學</w:t>
      </w:r>
    </w:p>
    <w:p w14:paraId="2BF5CFBF" w14:textId="77777777" w:rsidR="00BE7E84" w:rsidRPr="00BE7E84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  <w:r w:rsidRPr="00BE7E84">
        <w:rPr>
          <w:color w:val="000000"/>
          <w:kern w:val="0"/>
          <w:sz w:val="48"/>
          <w:szCs w:val="48"/>
        </w:rPr>
        <w:t xml:space="preserve">National </w:t>
      </w:r>
      <w:r w:rsidRPr="00BE7E84">
        <w:rPr>
          <w:rFonts w:hint="eastAsia"/>
          <w:color w:val="000000"/>
          <w:kern w:val="0"/>
          <w:sz w:val="48"/>
          <w:szCs w:val="48"/>
        </w:rPr>
        <w:t>Ts</w:t>
      </w:r>
      <w:r w:rsidRPr="00BE7E84">
        <w:rPr>
          <w:color w:val="000000"/>
          <w:kern w:val="0"/>
          <w:sz w:val="48"/>
          <w:szCs w:val="48"/>
        </w:rPr>
        <w:t>ing Hua University</w:t>
      </w:r>
    </w:p>
    <w:p w14:paraId="102FA75C" w14:textId="77777777" w:rsidR="00BE7E84" w:rsidRPr="00BE7E84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</w:p>
    <w:p w14:paraId="0F342727" w14:textId="77777777" w:rsidR="00BE7E84" w:rsidRPr="00BE7E84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  <w:r w:rsidRPr="00BE7E84">
        <w:rPr>
          <w:rFonts w:hint="eastAsia"/>
          <w:sz w:val="48"/>
          <w:szCs w:val="48"/>
        </w:rPr>
        <w:t>碩</w:t>
      </w:r>
      <w:r w:rsidRPr="00BE7E84">
        <w:rPr>
          <w:sz w:val="48"/>
          <w:szCs w:val="48"/>
        </w:rPr>
        <w:t xml:space="preserve">  </w:t>
      </w:r>
      <w:r w:rsidRPr="00BE7E84">
        <w:rPr>
          <w:sz w:val="48"/>
          <w:szCs w:val="48"/>
        </w:rPr>
        <w:t>士</w:t>
      </w:r>
      <w:r w:rsidRPr="00BE7E84">
        <w:rPr>
          <w:sz w:val="48"/>
          <w:szCs w:val="48"/>
        </w:rPr>
        <w:t xml:space="preserve">  </w:t>
      </w:r>
      <w:r w:rsidRPr="00BE7E84">
        <w:rPr>
          <w:sz w:val="48"/>
          <w:szCs w:val="48"/>
        </w:rPr>
        <w:t>論</w:t>
      </w:r>
      <w:r w:rsidRPr="00BE7E84">
        <w:rPr>
          <w:sz w:val="48"/>
          <w:szCs w:val="48"/>
        </w:rPr>
        <w:t xml:space="preserve">  </w:t>
      </w:r>
      <w:r w:rsidRPr="00BE7E84">
        <w:rPr>
          <w:sz w:val="48"/>
          <w:szCs w:val="48"/>
        </w:rPr>
        <w:t>文</w:t>
      </w:r>
      <w:r w:rsidRPr="00BE7E84">
        <w:rPr>
          <w:rFonts w:hint="eastAsia"/>
          <w:sz w:val="48"/>
          <w:szCs w:val="48"/>
        </w:rPr>
        <w:t>/</w:t>
      </w:r>
      <w:r w:rsidRPr="00BE7E84">
        <w:rPr>
          <w:rFonts w:hint="eastAsia"/>
          <w:sz w:val="48"/>
          <w:szCs w:val="48"/>
        </w:rPr>
        <w:t>博</w:t>
      </w:r>
      <w:r w:rsidRPr="00BE7E84">
        <w:rPr>
          <w:rFonts w:hint="eastAsia"/>
          <w:sz w:val="48"/>
          <w:szCs w:val="48"/>
        </w:rPr>
        <w:t xml:space="preserve"> </w:t>
      </w:r>
      <w:r w:rsidRPr="00BE7E84">
        <w:rPr>
          <w:sz w:val="48"/>
          <w:szCs w:val="48"/>
        </w:rPr>
        <w:t xml:space="preserve"> </w:t>
      </w:r>
      <w:r w:rsidRPr="00BE7E84">
        <w:rPr>
          <w:rFonts w:hint="eastAsia"/>
          <w:sz w:val="48"/>
          <w:szCs w:val="48"/>
        </w:rPr>
        <w:t>士</w:t>
      </w:r>
      <w:r w:rsidRPr="00BE7E84">
        <w:rPr>
          <w:rFonts w:hint="eastAsia"/>
          <w:sz w:val="48"/>
          <w:szCs w:val="48"/>
        </w:rPr>
        <w:t xml:space="preserve"> </w:t>
      </w:r>
      <w:r w:rsidRPr="00BE7E84">
        <w:rPr>
          <w:sz w:val="48"/>
          <w:szCs w:val="48"/>
        </w:rPr>
        <w:t xml:space="preserve"> </w:t>
      </w:r>
      <w:r w:rsidRPr="00BE7E84">
        <w:rPr>
          <w:rFonts w:hint="eastAsia"/>
          <w:sz w:val="48"/>
          <w:szCs w:val="48"/>
        </w:rPr>
        <w:t>論</w:t>
      </w:r>
      <w:r w:rsidRPr="00BE7E84">
        <w:rPr>
          <w:rFonts w:hint="eastAsia"/>
          <w:sz w:val="48"/>
          <w:szCs w:val="48"/>
        </w:rPr>
        <w:t xml:space="preserve"> </w:t>
      </w:r>
      <w:r w:rsidRPr="00BE7E84">
        <w:rPr>
          <w:sz w:val="48"/>
          <w:szCs w:val="48"/>
        </w:rPr>
        <w:t xml:space="preserve"> </w:t>
      </w:r>
      <w:r w:rsidRPr="00BE7E84">
        <w:rPr>
          <w:rFonts w:hint="eastAsia"/>
          <w:sz w:val="48"/>
          <w:szCs w:val="48"/>
        </w:rPr>
        <w:t>文</w:t>
      </w:r>
    </w:p>
    <w:p w14:paraId="5ECEB585" w14:textId="77777777" w:rsidR="00BE7E84" w:rsidRPr="00BE7E84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  <w:r w:rsidRPr="00BE7E84">
        <w:rPr>
          <w:rFonts w:hint="eastAsia"/>
          <w:color w:val="000000"/>
          <w:kern w:val="0"/>
          <w:sz w:val="48"/>
          <w:szCs w:val="48"/>
        </w:rPr>
        <w:t>M</w:t>
      </w:r>
      <w:r w:rsidRPr="00BE7E84">
        <w:rPr>
          <w:color w:val="000000"/>
          <w:kern w:val="0"/>
          <w:sz w:val="48"/>
          <w:szCs w:val="48"/>
        </w:rPr>
        <w:t>aster’</w:t>
      </w:r>
      <w:r w:rsidRPr="00BE7E84">
        <w:rPr>
          <w:rFonts w:hint="eastAsia"/>
          <w:color w:val="000000"/>
          <w:kern w:val="0"/>
          <w:sz w:val="48"/>
          <w:szCs w:val="48"/>
        </w:rPr>
        <w:t>s</w:t>
      </w:r>
      <w:r w:rsidRPr="00BE7E84">
        <w:rPr>
          <w:color w:val="000000"/>
          <w:kern w:val="0"/>
          <w:sz w:val="48"/>
          <w:szCs w:val="48"/>
        </w:rPr>
        <w:t xml:space="preserve"> </w:t>
      </w:r>
      <w:r w:rsidRPr="00BE7E84">
        <w:rPr>
          <w:rFonts w:hint="eastAsia"/>
          <w:color w:val="000000"/>
          <w:kern w:val="0"/>
          <w:sz w:val="48"/>
          <w:szCs w:val="48"/>
        </w:rPr>
        <w:t>T</w:t>
      </w:r>
      <w:r w:rsidRPr="00BE7E84">
        <w:rPr>
          <w:color w:val="000000"/>
          <w:kern w:val="0"/>
          <w:sz w:val="48"/>
          <w:szCs w:val="48"/>
        </w:rPr>
        <w:t>hesis/</w:t>
      </w:r>
      <w:r w:rsidRPr="00BE7E84">
        <w:rPr>
          <w:rFonts w:ascii="Calibri" w:eastAsia="新細明體" w:hAnsi="Calibri"/>
          <w:szCs w:val="22"/>
        </w:rPr>
        <w:t xml:space="preserve"> </w:t>
      </w:r>
      <w:r w:rsidRPr="00BE7E84">
        <w:rPr>
          <w:color w:val="000000"/>
          <w:kern w:val="0"/>
          <w:sz w:val="48"/>
          <w:szCs w:val="48"/>
        </w:rPr>
        <w:t>Doctoral Dissertation</w:t>
      </w:r>
    </w:p>
    <w:p w14:paraId="3B168B8E" w14:textId="259165D4" w:rsidR="00BE7E84" w:rsidRDefault="00BE7E84" w:rsidP="00DF409E">
      <w:pPr>
        <w:ind w:firstLineChars="0" w:firstLine="0"/>
        <w:contextualSpacing/>
        <w:jc w:val="center"/>
        <w:rPr>
          <w:sz w:val="48"/>
          <w:szCs w:val="48"/>
        </w:rPr>
      </w:pPr>
    </w:p>
    <w:p w14:paraId="55FC4224" w14:textId="77777777" w:rsidR="00DC7687" w:rsidRPr="00BE7E84" w:rsidRDefault="00DC7687" w:rsidP="00DF409E">
      <w:pPr>
        <w:ind w:firstLineChars="0" w:firstLine="0"/>
        <w:contextualSpacing/>
        <w:jc w:val="center"/>
        <w:rPr>
          <w:sz w:val="48"/>
          <w:szCs w:val="48"/>
        </w:rPr>
      </w:pPr>
    </w:p>
    <w:p w14:paraId="6AF49110" w14:textId="77777777" w:rsidR="00BE7E84" w:rsidRPr="00BE7E84" w:rsidRDefault="00BE7E84" w:rsidP="00DF409E">
      <w:pPr>
        <w:autoSpaceDE w:val="0"/>
        <w:autoSpaceDN w:val="0"/>
        <w:adjustRightInd w:val="0"/>
        <w:ind w:firstLineChars="0" w:firstLine="0"/>
        <w:contextualSpacing/>
        <w:jc w:val="center"/>
        <w:rPr>
          <w:noProof/>
          <w:color w:val="000000"/>
          <w:sz w:val="40"/>
          <w:szCs w:val="40"/>
        </w:rPr>
      </w:pPr>
      <w:proofErr w:type="gramStart"/>
      <w:r w:rsidRPr="00BE7E84">
        <w:rPr>
          <w:color w:val="000000"/>
          <w:sz w:val="40"/>
          <w:szCs w:val="40"/>
          <w:shd w:val="clear" w:color="auto" w:fill="FFFFFF"/>
        </w:rPr>
        <w:t>磊</w:t>
      </w:r>
      <w:proofErr w:type="gramEnd"/>
      <w:r w:rsidRPr="00BE7E84">
        <w:rPr>
          <w:color w:val="000000"/>
          <w:sz w:val="40"/>
          <w:szCs w:val="40"/>
          <w:shd w:val="clear" w:color="auto" w:fill="FFFFFF"/>
        </w:rPr>
        <w:t>晶矽鍺合金</w:t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</w:p>
    <w:p w14:paraId="436E01C8" w14:textId="77777777" w:rsidR="00BE7E84" w:rsidRPr="00BE7E84" w:rsidRDefault="00BE7E84" w:rsidP="00DF409E">
      <w:pPr>
        <w:ind w:firstLineChars="0" w:firstLine="0"/>
        <w:contextualSpacing/>
        <w:jc w:val="center"/>
        <w:rPr>
          <w:sz w:val="40"/>
          <w:szCs w:val="40"/>
        </w:rPr>
      </w:pPr>
      <w:r w:rsidRPr="00BE7E84">
        <w:rPr>
          <w:color w:val="000000"/>
          <w:sz w:val="40"/>
          <w:szCs w:val="40"/>
          <w:shd w:val="clear" w:color="auto" w:fill="FFFFFF"/>
        </w:rPr>
        <w:t xml:space="preserve">Epitaxial </w:t>
      </w:r>
      <w:proofErr w:type="spellStart"/>
      <w:r w:rsidRPr="00BE7E84">
        <w:rPr>
          <w:color w:val="000000"/>
          <w:sz w:val="40"/>
          <w:szCs w:val="40"/>
          <w:shd w:val="clear" w:color="auto" w:fill="FFFFFF"/>
        </w:rPr>
        <w:t>SiGe</w:t>
      </w:r>
      <w:proofErr w:type="spellEnd"/>
      <w:r w:rsidRPr="00BE7E84">
        <w:rPr>
          <w:color w:val="000000"/>
          <w:sz w:val="40"/>
          <w:szCs w:val="40"/>
          <w:shd w:val="clear" w:color="auto" w:fill="FFFFFF"/>
        </w:rPr>
        <w:t xml:space="preserve"> alloy </w:t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  <w:r w:rsidRPr="00BE7E84">
        <w:rPr>
          <w:color w:val="000000"/>
          <w:sz w:val="40"/>
          <w:szCs w:val="40"/>
          <w:shd w:val="clear" w:color="auto" w:fill="FFFFFF"/>
        </w:rPr>
        <w:sym w:font="Symbol" w:char="F04F"/>
      </w:r>
    </w:p>
    <w:p w14:paraId="174A685F" w14:textId="77777777" w:rsidR="00DC7687" w:rsidRPr="00BE7E84" w:rsidRDefault="00DC7687" w:rsidP="00DF409E">
      <w:pPr>
        <w:ind w:firstLineChars="0" w:firstLine="0"/>
        <w:contextualSpacing/>
        <w:jc w:val="center"/>
        <w:rPr>
          <w:rFonts w:ascii="標楷體" w:hAnsi="標楷體"/>
          <w:sz w:val="40"/>
          <w:szCs w:val="40"/>
        </w:rPr>
      </w:pPr>
    </w:p>
    <w:p w14:paraId="3C072C08" w14:textId="77777777" w:rsidR="00BE7E84" w:rsidRPr="00BE7E84" w:rsidRDefault="00BE7E84" w:rsidP="00DF409E">
      <w:pPr>
        <w:autoSpaceDE w:val="0"/>
        <w:autoSpaceDN w:val="0"/>
        <w:adjustRightInd w:val="0"/>
        <w:ind w:left="964" w:firstLineChars="0" w:firstLine="0"/>
        <w:contextualSpacing/>
        <w:rPr>
          <w:color w:val="000000"/>
          <w:kern w:val="0"/>
          <w:sz w:val="36"/>
          <w:szCs w:val="36"/>
        </w:rPr>
      </w:pPr>
      <w:proofErr w:type="gramStart"/>
      <w:r w:rsidRPr="00BE7E84">
        <w:rPr>
          <w:color w:val="000000"/>
          <w:kern w:val="0"/>
          <w:sz w:val="36"/>
          <w:szCs w:val="36"/>
        </w:rPr>
        <w:t>系所別</w:t>
      </w:r>
      <w:proofErr w:type="gramEnd"/>
      <w:r w:rsidRPr="00BE7E84">
        <w:rPr>
          <w:color w:val="000000"/>
          <w:kern w:val="0"/>
          <w:sz w:val="36"/>
          <w:szCs w:val="36"/>
        </w:rPr>
        <w:t>：</w:t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</w:p>
    <w:p w14:paraId="7A3115EE" w14:textId="77777777" w:rsidR="00BE7E84" w:rsidRPr="00BE7E84" w:rsidRDefault="00BE7E84" w:rsidP="00DF409E">
      <w:pPr>
        <w:autoSpaceDE w:val="0"/>
        <w:autoSpaceDN w:val="0"/>
        <w:adjustRightInd w:val="0"/>
        <w:ind w:left="964" w:firstLineChars="0" w:firstLine="0"/>
        <w:contextualSpacing/>
        <w:rPr>
          <w:color w:val="000000"/>
          <w:kern w:val="0"/>
          <w:sz w:val="36"/>
          <w:szCs w:val="36"/>
        </w:rPr>
      </w:pPr>
      <w:r w:rsidRPr="00BE7E84">
        <w:rPr>
          <w:color w:val="000000"/>
          <w:kern w:val="0"/>
          <w:sz w:val="36"/>
          <w:szCs w:val="36"/>
        </w:rPr>
        <w:t>Dept./Grad. Inst.</w:t>
      </w:r>
      <w:r w:rsidRPr="00BE7E84">
        <w:rPr>
          <w:color w:val="000000"/>
          <w:kern w:val="0"/>
          <w:sz w:val="36"/>
          <w:szCs w:val="36"/>
        </w:rPr>
        <w:t>：</w:t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</w:p>
    <w:p w14:paraId="4823424C" w14:textId="77777777" w:rsidR="00BE7E84" w:rsidRPr="00BE7E84" w:rsidRDefault="00BE7E84" w:rsidP="00DF409E">
      <w:pPr>
        <w:autoSpaceDE w:val="0"/>
        <w:autoSpaceDN w:val="0"/>
        <w:adjustRightInd w:val="0"/>
        <w:ind w:left="964" w:firstLineChars="0" w:firstLine="0"/>
        <w:contextualSpacing/>
        <w:rPr>
          <w:color w:val="000000"/>
          <w:kern w:val="0"/>
          <w:sz w:val="36"/>
          <w:szCs w:val="36"/>
        </w:rPr>
      </w:pPr>
      <w:r w:rsidRPr="00BE7E84">
        <w:rPr>
          <w:color w:val="000000"/>
          <w:kern w:val="0"/>
          <w:sz w:val="36"/>
          <w:szCs w:val="36"/>
        </w:rPr>
        <w:t>學號</w:t>
      </w:r>
      <w:r w:rsidRPr="00BE7E84">
        <w:rPr>
          <w:color w:val="000000"/>
          <w:kern w:val="0"/>
          <w:sz w:val="36"/>
          <w:szCs w:val="36"/>
        </w:rPr>
        <w:t>Student ID.</w:t>
      </w:r>
      <w:r w:rsidRPr="00BE7E84">
        <w:rPr>
          <w:color w:val="000000"/>
          <w:kern w:val="0"/>
          <w:sz w:val="36"/>
          <w:szCs w:val="36"/>
        </w:rPr>
        <w:t>：</w:t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</w:p>
    <w:p w14:paraId="0BB33AC0" w14:textId="2ECB70DC" w:rsidR="00BE7E84" w:rsidRPr="00BE7E84" w:rsidRDefault="00BE7E84" w:rsidP="00DF409E">
      <w:pPr>
        <w:autoSpaceDE w:val="0"/>
        <w:autoSpaceDN w:val="0"/>
        <w:adjustRightInd w:val="0"/>
        <w:ind w:left="964" w:firstLineChars="0" w:firstLine="0"/>
        <w:contextualSpacing/>
        <w:rPr>
          <w:color w:val="000000"/>
          <w:kern w:val="0"/>
          <w:sz w:val="36"/>
          <w:szCs w:val="36"/>
        </w:rPr>
      </w:pPr>
      <w:r w:rsidRPr="00BE7E84">
        <w:rPr>
          <w:color w:val="000000"/>
          <w:kern w:val="0"/>
          <w:sz w:val="36"/>
          <w:szCs w:val="36"/>
        </w:rPr>
        <w:t>研究生</w:t>
      </w:r>
      <w:r w:rsidRPr="00BE7E84">
        <w:rPr>
          <w:color w:val="000000"/>
          <w:kern w:val="0"/>
          <w:sz w:val="36"/>
          <w:szCs w:val="36"/>
        </w:rPr>
        <w:t>Author</w:t>
      </w:r>
      <w:r w:rsidRPr="00BE7E84">
        <w:rPr>
          <w:color w:val="000000"/>
          <w:kern w:val="0"/>
          <w:sz w:val="36"/>
          <w:szCs w:val="36"/>
        </w:rPr>
        <w:t>：</w:t>
      </w:r>
      <w:r w:rsidR="00584BE2">
        <w:rPr>
          <w:rFonts w:hint="eastAsia"/>
          <w:color w:val="000000"/>
          <w:kern w:val="0"/>
          <w:sz w:val="36"/>
          <w:szCs w:val="36"/>
        </w:rPr>
        <w:t>王</w:t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t xml:space="preserve">  Albert </w:t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</w:p>
    <w:p w14:paraId="75E182C2" w14:textId="1C92B272" w:rsidR="00BE7E84" w:rsidRDefault="00BE7E84" w:rsidP="00DF409E">
      <w:pPr>
        <w:autoSpaceDE w:val="0"/>
        <w:autoSpaceDN w:val="0"/>
        <w:adjustRightInd w:val="0"/>
        <w:ind w:left="964" w:firstLineChars="0" w:firstLine="0"/>
        <w:contextualSpacing/>
        <w:rPr>
          <w:color w:val="000000"/>
          <w:kern w:val="0"/>
          <w:sz w:val="36"/>
          <w:szCs w:val="36"/>
        </w:rPr>
      </w:pPr>
      <w:r w:rsidRPr="00BE7E84">
        <w:rPr>
          <w:color w:val="000000"/>
          <w:kern w:val="0"/>
          <w:sz w:val="36"/>
          <w:szCs w:val="36"/>
        </w:rPr>
        <w:t>指導教授</w:t>
      </w:r>
      <w:r w:rsidRPr="00BE7E84">
        <w:rPr>
          <w:color w:val="000000"/>
          <w:kern w:val="0"/>
          <w:sz w:val="36"/>
          <w:szCs w:val="36"/>
        </w:rPr>
        <w:t>Advisor</w:t>
      </w:r>
      <w:r w:rsidRPr="00BE7E84">
        <w:rPr>
          <w:color w:val="000000"/>
          <w:kern w:val="0"/>
          <w:sz w:val="36"/>
          <w:szCs w:val="36"/>
        </w:rPr>
        <w:t>：</w:t>
      </w:r>
      <w:proofErr w:type="gramStart"/>
      <w:r w:rsidRPr="00BE7E84">
        <w:rPr>
          <w:color w:val="000000"/>
          <w:kern w:val="0"/>
          <w:sz w:val="36"/>
          <w:szCs w:val="36"/>
        </w:rPr>
        <w:t>巫</w:t>
      </w:r>
      <w:proofErr w:type="gramEnd"/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t xml:space="preserve">  Nikola </w:t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  <w:r w:rsidRPr="00BE7E84">
        <w:rPr>
          <w:color w:val="000000"/>
          <w:kern w:val="0"/>
          <w:sz w:val="36"/>
          <w:szCs w:val="36"/>
        </w:rPr>
        <w:sym w:font="Symbol" w:char="F04F"/>
      </w:r>
    </w:p>
    <w:p w14:paraId="42D48027" w14:textId="39E121EB" w:rsidR="00DC7687" w:rsidRDefault="00DC7687" w:rsidP="00DF409E">
      <w:pPr>
        <w:autoSpaceDE w:val="0"/>
        <w:autoSpaceDN w:val="0"/>
        <w:adjustRightInd w:val="0"/>
        <w:ind w:left="964" w:firstLineChars="0" w:firstLine="0"/>
        <w:contextualSpacing/>
        <w:rPr>
          <w:color w:val="000000"/>
          <w:kern w:val="0"/>
          <w:sz w:val="36"/>
          <w:szCs w:val="36"/>
        </w:rPr>
      </w:pPr>
    </w:p>
    <w:p w14:paraId="0CDF0D64" w14:textId="77777777" w:rsidR="007D38E2" w:rsidRPr="00BE7E84" w:rsidRDefault="007D38E2" w:rsidP="00DF409E">
      <w:pPr>
        <w:autoSpaceDE w:val="0"/>
        <w:autoSpaceDN w:val="0"/>
        <w:adjustRightInd w:val="0"/>
        <w:ind w:left="964" w:firstLineChars="0" w:firstLine="0"/>
        <w:contextualSpacing/>
        <w:rPr>
          <w:color w:val="000000"/>
          <w:kern w:val="0"/>
          <w:sz w:val="36"/>
          <w:szCs w:val="36"/>
        </w:rPr>
      </w:pPr>
    </w:p>
    <w:p w14:paraId="3CE5F1D8" w14:textId="6049F690" w:rsidR="00BE7E84" w:rsidRPr="00BE7E84" w:rsidRDefault="00BE7E84" w:rsidP="00874E74">
      <w:pPr>
        <w:spacing w:line="480" w:lineRule="exact"/>
        <w:ind w:firstLineChars="0" w:firstLine="0"/>
        <w:contextualSpacing/>
        <w:jc w:val="center"/>
        <w:rPr>
          <w:sz w:val="36"/>
          <w:szCs w:val="36"/>
        </w:rPr>
      </w:pPr>
      <w:r w:rsidRPr="00BE7E84">
        <w:rPr>
          <w:sz w:val="36"/>
          <w:szCs w:val="36"/>
        </w:rPr>
        <w:t>中</w:t>
      </w:r>
      <w:r w:rsidRPr="00BE7E84">
        <w:rPr>
          <w:sz w:val="36"/>
          <w:szCs w:val="36"/>
        </w:rPr>
        <w:t xml:space="preserve"> </w:t>
      </w:r>
      <w:r w:rsidRPr="00BE7E84">
        <w:rPr>
          <w:sz w:val="36"/>
          <w:szCs w:val="36"/>
        </w:rPr>
        <w:t>華</w:t>
      </w:r>
      <w:r w:rsidRPr="00BE7E84">
        <w:rPr>
          <w:sz w:val="36"/>
          <w:szCs w:val="36"/>
        </w:rPr>
        <w:t xml:space="preserve"> </w:t>
      </w:r>
      <w:r w:rsidRPr="00BE7E84">
        <w:rPr>
          <w:sz w:val="36"/>
          <w:szCs w:val="36"/>
        </w:rPr>
        <w:t>民</w:t>
      </w:r>
      <w:r w:rsidRPr="00BE7E84">
        <w:rPr>
          <w:sz w:val="36"/>
          <w:szCs w:val="36"/>
        </w:rPr>
        <w:t xml:space="preserve"> </w:t>
      </w:r>
      <w:r w:rsidRPr="00BE7E84">
        <w:rPr>
          <w:sz w:val="36"/>
          <w:szCs w:val="36"/>
        </w:rPr>
        <w:t>國</w:t>
      </w:r>
      <w:r w:rsidRPr="00BE7E84">
        <w:rPr>
          <w:sz w:val="36"/>
          <w:szCs w:val="36"/>
        </w:rPr>
        <w:t xml:space="preserve"> </w:t>
      </w:r>
      <w:r w:rsidRPr="00BE7E84">
        <w:rPr>
          <w:sz w:val="36"/>
          <w:szCs w:val="36"/>
        </w:rPr>
        <w:t>一一四</w:t>
      </w:r>
      <w:r w:rsidRPr="00BE7E84">
        <w:rPr>
          <w:sz w:val="36"/>
          <w:szCs w:val="36"/>
        </w:rPr>
        <w:t xml:space="preserve"> </w:t>
      </w:r>
      <w:r w:rsidRPr="00BE7E84">
        <w:rPr>
          <w:sz w:val="36"/>
          <w:szCs w:val="36"/>
        </w:rPr>
        <w:t>年</w:t>
      </w:r>
      <w:r w:rsidRPr="00BE7E84">
        <w:rPr>
          <w:sz w:val="36"/>
          <w:szCs w:val="36"/>
        </w:rPr>
        <w:t xml:space="preserve"> </w:t>
      </w:r>
      <w:r w:rsidRPr="00BE7E84">
        <w:rPr>
          <w:rFonts w:hint="eastAsia"/>
          <w:sz w:val="36"/>
          <w:szCs w:val="36"/>
        </w:rPr>
        <w:t>六</w:t>
      </w:r>
      <w:r w:rsidRPr="00BE7E84">
        <w:rPr>
          <w:sz w:val="36"/>
          <w:szCs w:val="36"/>
        </w:rPr>
        <w:t xml:space="preserve"> </w:t>
      </w:r>
      <w:r w:rsidRPr="00BE7E84">
        <w:rPr>
          <w:sz w:val="36"/>
          <w:szCs w:val="36"/>
        </w:rPr>
        <w:t>月</w:t>
      </w:r>
    </w:p>
    <w:p w14:paraId="1202A83F" w14:textId="7232F0DB" w:rsidR="00936741" w:rsidRDefault="00BE7E84" w:rsidP="00874E74">
      <w:pPr>
        <w:spacing w:line="480" w:lineRule="exact"/>
        <w:ind w:firstLineChars="0" w:firstLine="0"/>
        <w:contextualSpacing/>
        <w:jc w:val="center"/>
        <w:rPr>
          <w:sz w:val="36"/>
          <w:szCs w:val="36"/>
        </w:rPr>
      </w:pPr>
      <w:r w:rsidRPr="00BE7E84">
        <w:rPr>
          <w:sz w:val="36"/>
          <w:szCs w:val="36"/>
        </w:rPr>
        <w:t>June 2025</w:t>
      </w:r>
    </w:p>
    <w:p w14:paraId="4BB4DBB7" w14:textId="77777777" w:rsidR="00874E74" w:rsidRPr="00EC670E" w:rsidRDefault="00874E74" w:rsidP="00E91275">
      <w:pPr>
        <w:widowControl/>
        <w:spacing w:line="240" w:lineRule="auto"/>
        <w:ind w:firstLineChars="0" w:firstLine="0"/>
        <w:rPr>
          <w:color w:val="0070C0"/>
          <w:kern w:val="0"/>
          <w:sz w:val="28"/>
          <w:szCs w:val="28"/>
        </w:rPr>
      </w:pPr>
    </w:p>
    <w:p w14:paraId="52CF745B" w14:textId="77777777" w:rsidR="00101884" w:rsidRDefault="00101884" w:rsidP="00E91275">
      <w:pPr>
        <w:widowControl/>
        <w:spacing w:line="240" w:lineRule="auto"/>
        <w:ind w:firstLineChars="0" w:firstLine="0"/>
        <w:rPr>
          <w:color w:val="0070C0"/>
          <w:kern w:val="0"/>
          <w:sz w:val="28"/>
          <w:szCs w:val="28"/>
        </w:rPr>
      </w:pPr>
    </w:p>
    <w:p w14:paraId="64226BCF" w14:textId="1AE09708" w:rsidR="007B4C3C" w:rsidRPr="007B4C3C" w:rsidRDefault="007B4C3C" w:rsidP="00E91275">
      <w:pPr>
        <w:widowControl/>
        <w:spacing w:line="240" w:lineRule="auto"/>
        <w:ind w:firstLineChars="0" w:firstLine="0"/>
        <w:rPr>
          <w:color w:val="0070C0"/>
          <w:kern w:val="0"/>
          <w:sz w:val="28"/>
          <w:szCs w:val="28"/>
        </w:rPr>
      </w:pPr>
      <w:r w:rsidRPr="007B4C3C">
        <w:rPr>
          <w:noProof/>
          <w:color w:val="0070C0"/>
          <w:kern w:val="0"/>
          <w:sz w:val="28"/>
          <w:szCs w:val="28"/>
        </w:rPr>
        <w:lastRenderedPageBreak/>
        <w:drawing>
          <wp:inline distT="0" distB="0" distL="0" distR="0" wp14:anchorId="350EC295" wp14:editId="2B09233C">
            <wp:extent cx="5270500" cy="7548880"/>
            <wp:effectExtent l="0" t="0" r="6350" b="0"/>
            <wp:docPr id="18084241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241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4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204C" w14:textId="6B7D8806" w:rsidR="00923C9B" w:rsidRDefault="00923C9B" w:rsidP="00E91275">
      <w:pPr>
        <w:widowControl/>
        <w:spacing w:line="240" w:lineRule="auto"/>
        <w:ind w:firstLineChars="0" w:firstLine="0"/>
        <w:rPr>
          <w:color w:val="0070C0"/>
          <w:kern w:val="0"/>
          <w:sz w:val="28"/>
          <w:szCs w:val="28"/>
        </w:rPr>
      </w:pPr>
    </w:p>
    <w:p w14:paraId="6EC02D70" w14:textId="30D67FAB" w:rsidR="0001739E" w:rsidRDefault="0001739E" w:rsidP="00E91275">
      <w:pPr>
        <w:widowControl/>
        <w:spacing w:line="240" w:lineRule="auto"/>
        <w:ind w:firstLineChars="0" w:firstLine="0"/>
        <w:rPr>
          <w:color w:val="0070C0"/>
          <w:kern w:val="0"/>
          <w:sz w:val="28"/>
          <w:szCs w:val="28"/>
        </w:rPr>
      </w:pPr>
    </w:p>
    <w:p w14:paraId="4CA89ED4" w14:textId="1419D894" w:rsidR="000F7411" w:rsidRDefault="007B4C3C" w:rsidP="00E91275">
      <w:pPr>
        <w:widowControl/>
        <w:spacing w:line="240" w:lineRule="auto"/>
        <w:ind w:firstLineChars="0" w:firstLine="0"/>
        <w:rPr>
          <w:color w:val="0070C0"/>
          <w:kern w:val="0"/>
          <w:sz w:val="28"/>
          <w:szCs w:val="28"/>
        </w:rPr>
      </w:pPr>
      <w:r w:rsidRPr="007B4C3C">
        <w:rPr>
          <w:noProof/>
          <w:color w:val="0070C0"/>
          <w:kern w:val="0"/>
          <w:sz w:val="28"/>
          <w:szCs w:val="28"/>
        </w:rPr>
        <w:lastRenderedPageBreak/>
        <w:drawing>
          <wp:inline distT="0" distB="0" distL="0" distR="0" wp14:anchorId="3E9661B5" wp14:editId="7961CB37">
            <wp:extent cx="5270500" cy="7645078"/>
            <wp:effectExtent l="0" t="0" r="6350" b="0"/>
            <wp:docPr id="12254694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69447" name=""/>
                    <pic:cNvPicPr/>
                  </pic:nvPicPr>
                  <pic:blipFill rotWithShape="1">
                    <a:blip r:embed="rId15"/>
                    <a:srcRect b="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645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F8CFE" w14:textId="77777777" w:rsidR="007B4C3C" w:rsidRDefault="007B4C3C" w:rsidP="00E91275">
      <w:pPr>
        <w:widowControl/>
        <w:spacing w:line="240" w:lineRule="auto"/>
        <w:ind w:firstLineChars="0" w:firstLine="0"/>
        <w:rPr>
          <w:color w:val="0070C0"/>
          <w:kern w:val="0"/>
          <w:sz w:val="28"/>
          <w:szCs w:val="28"/>
        </w:rPr>
      </w:pPr>
    </w:p>
    <w:p w14:paraId="4CE1227F" w14:textId="7E4822E0" w:rsidR="007B4C3C" w:rsidRDefault="007B4C3C" w:rsidP="00E91275">
      <w:pPr>
        <w:widowControl/>
        <w:spacing w:line="240" w:lineRule="auto"/>
        <w:ind w:firstLineChars="0" w:firstLine="0"/>
        <w:rPr>
          <w:color w:val="0070C0"/>
          <w:kern w:val="0"/>
          <w:sz w:val="28"/>
          <w:szCs w:val="28"/>
        </w:rPr>
      </w:pPr>
      <w:r w:rsidRPr="007B4C3C">
        <w:rPr>
          <w:noProof/>
          <w:color w:val="0070C0"/>
          <w:kern w:val="0"/>
          <w:sz w:val="28"/>
          <w:szCs w:val="28"/>
        </w:rPr>
        <w:lastRenderedPageBreak/>
        <w:drawing>
          <wp:inline distT="0" distB="0" distL="0" distR="0" wp14:anchorId="306EDAB8" wp14:editId="47087DAF">
            <wp:extent cx="5270500" cy="7585075"/>
            <wp:effectExtent l="0" t="0" r="6350" b="0"/>
            <wp:docPr id="11973324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324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8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994E8" w14:textId="62D3B1E7" w:rsidR="007066A0" w:rsidRDefault="00ED6755" w:rsidP="00A57D7D">
      <w:pPr>
        <w:adjustRightInd w:val="0"/>
        <w:spacing w:before="240" w:line="360" w:lineRule="atLeast"/>
        <w:ind w:firstLineChars="0" w:firstLine="0"/>
        <w:jc w:val="center"/>
        <w:textAlignment w:val="baseline"/>
        <w:rPr>
          <w:color w:val="000000"/>
          <w:kern w:val="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E5CD77D" wp14:editId="68A8A5EB">
            <wp:extent cx="5400040" cy="7495540"/>
            <wp:effectExtent l="0" t="0" r="0" b="0"/>
            <wp:docPr id="832777504" name="圖片 1" descr="一張含有 文字, 螢幕擷取畫面, 字型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77504" name="圖片 1" descr="一張含有 文字, 螢幕擷取畫面, 字型, 數字 的圖片&#10;&#10;AI 產生的內容可能不正確。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CF087" w14:textId="0DF93EC3" w:rsidR="00101884" w:rsidRPr="00101884" w:rsidRDefault="007066A0" w:rsidP="00101884">
      <w:pPr>
        <w:widowControl/>
        <w:tabs>
          <w:tab w:val="center" w:pos="4252"/>
        </w:tabs>
        <w:spacing w:line="240" w:lineRule="auto"/>
        <w:ind w:firstLineChars="0" w:firstLine="0"/>
        <w:rPr>
          <w:color w:val="000000"/>
          <w:kern w:val="0"/>
          <w:sz w:val="28"/>
          <w:szCs w:val="28"/>
        </w:rPr>
      </w:pPr>
      <w:r w:rsidRPr="00AC4CA4">
        <w:rPr>
          <w:sz w:val="36"/>
          <w:szCs w:val="36"/>
        </w:rPr>
        <w:br w:type="page"/>
      </w:r>
    </w:p>
    <w:p w14:paraId="3BAA1519" w14:textId="46487939" w:rsidR="00770145" w:rsidRDefault="007066A0" w:rsidP="00770145">
      <w:pPr>
        <w:widowControl/>
        <w:spacing w:line="240" w:lineRule="auto"/>
        <w:ind w:firstLineChars="0" w:firstLine="0"/>
        <w:sectPr w:rsidR="00770145" w:rsidSect="00770145">
          <w:pgSz w:w="11906" w:h="16838" w:code="9"/>
          <w:pgMar w:top="1440" w:right="1803" w:bottom="1440" w:left="1803" w:header="851" w:footer="737" w:gutter="0"/>
          <w:pgNumType w:fmt="lowerRoman" w:start="1"/>
          <w:cols w:space="425"/>
          <w:docGrid w:type="lines" w:linePitch="360" w:charSpace="608"/>
        </w:sectPr>
      </w:pPr>
      <w:r>
        <w:rPr>
          <w:noProof/>
          <w:color w:val="000000"/>
          <w:kern w:val="0"/>
          <w:sz w:val="36"/>
          <w:szCs w:val="36"/>
        </w:rPr>
        <w:lastRenderedPageBreak/>
        <w:drawing>
          <wp:inline distT="0" distB="0" distL="0" distR="0" wp14:anchorId="785593E1" wp14:editId="06172577">
            <wp:extent cx="5429288" cy="724269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856" cy="7258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Toc196045215"/>
      <w:bookmarkStart w:id="1" w:name="_Toc196060445"/>
    </w:p>
    <w:p w14:paraId="47604D7C" w14:textId="2381A2A0" w:rsidR="0080058D" w:rsidRPr="00D51F3F" w:rsidRDefault="0080058D" w:rsidP="00671B22">
      <w:pPr>
        <w:pStyle w:val="1"/>
        <w:numPr>
          <w:ilvl w:val="0"/>
          <w:numId w:val="0"/>
        </w:numPr>
        <w:ind w:left="425"/>
      </w:pPr>
      <w:bookmarkStart w:id="2" w:name="_Toc218005144"/>
      <w:r w:rsidRPr="00D51F3F">
        <w:rPr>
          <w:rFonts w:hint="eastAsia"/>
        </w:rPr>
        <w:lastRenderedPageBreak/>
        <w:t>摘要</w:t>
      </w:r>
      <w:bookmarkEnd w:id="0"/>
      <w:bookmarkEnd w:id="1"/>
      <w:bookmarkEnd w:id="2"/>
    </w:p>
    <w:p w14:paraId="5489736D" w14:textId="7D051F4F" w:rsidR="0045542C" w:rsidRDefault="0080058D" w:rsidP="0045542C">
      <w:pPr>
        <w:ind w:firstLine="480"/>
      </w:pPr>
      <w:r>
        <w:rPr>
          <w:rFonts w:hint="eastAsia"/>
        </w:rPr>
        <w:tab/>
      </w:r>
      <w:r w:rsidR="0045542C">
        <w:rPr>
          <w:rFonts w:hint="eastAsia"/>
        </w:rPr>
        <w:t>摘要是整篇論文的濃縮總結，需精簡扼要，涵蓋論文核心內容，邏輯連貫地總結各章節要點，吸引讀者興趣。建議控制在一頁內，約</w:t>
      </w:r>
      <w:r w:rsidR="0045542C">
        <w:rPr>
          <w:rFonts w:hint="eastAsia"/>
        </w:rPr>
        <w:t>400</w:t>
      </w:r>
      <w:proofErr w:type="gramStart"/>
      <w:r w:rsidR="0045542C">
        <w:rPr>
          <w:rFonts w:hint="eastAsia"/>
        </w:rPr>
        <w:t>–</w:t>
      </w:r>
      <w:proofErr w:type="gramEnd"/>
      <w:r w:rsidR="0045542C">
        <w:rPr>
          <w:rFonts w:hint="eastAsia"/>
        </w:rPr>
        <w:t>600</w:t>
      </w:r>
      <w:r w:rsidR="0045542C">
        <w:rPr>
          <w:rFonts w:hint="eastAsia"/>
        </w:rPr>
        <w:t>字，避免使用圖表。</w:t>
      </w:r>
    </w:p>
    <w:p w14:paraId="381DED39" w14:textId="76EF0CA8" w:rsidR="0045542C" w:rsidRPr="00831865" w:rsidRDefault="0045542C" w:rsidP="00831865">
      <w:pPr>
        <w:pStyle w:val="ae"/>
      </w:pPr>
      <w:r w:rsidRPr="00831865">
        <w:rPr>
          <w:rFonts w:hint="eastAsia"/>
        </w:rPr>
        <w:t>內容要素</w:t>
      </w:r>
    </w:p>
    <w:p w14:paraId="6F226844" w14:textId="77777777" w:rsidR="004E0583" w:rsidRPr="00DF409E" w:rsidRDefault="0045542C" w:rsidP="007C023B">
      <w:pPr>
        <w:pStyle w:val="a1"/>
        <w:tabs>
          <w:tab w:val="clear" w:pos="1134"/>
          <w:tab w:val="left" w:pos="851"/>
        </w:tabs>
        <w:ind w:leftChars="232" w:left="850"/>
      </w:pPr>
      <w:r w:rsidRPr="00DF409E">
        <w:rPr>
          <w:rFonts w:hint="eastAsia"/>
        </w:rPr>
        <w:t>研究動機與目標：闡述研究背景、核心問題及主要目標。</w:t>
      </w:r>
    </w:p>
    <w:p w14:paraId="1606DA43" w14:textId="77777777" w:rsidR="004E0583" w:rsidRPr="00DF409E" w:rsidRDefault="0045542C" w:rsidP="007C023B">
      <w:pPr>
        <w:pStyle w:val="a1"/>
        <w:tabs>
          <w:tab w:val="clear" w:pos="1134"/>
          <w:tab w:val="left" w:pos="851"/>
        </w:tabs>
        <w:ind w:leftChars="232" w:left="850"/>
      </w:pPr>
      <w:r w:rsidRPr="00DF409E">
        <w:rPr>
          <w:rFonts w:hint="eastAsia"/>
        </w:rPr>
        <w:t>研究範圍：明確界定研究的課題與範疇。</w:t>
      </w:r>
    </w:p>
    <w:p w14:paraId="1FF00300" w14:textId="77777777" w:rsidR="004E0583" w:rsidRPr="00DF409E" w:rsidRDefault="0045542C" w:rsidP="007C023B">
      <w:pPr>
        <w:pStyle w:val="a1"/>
        <w:tabs>
          <w:tab w:val="clear" w:pos="1134"/>
          <w:tab w:val="left" w:pos="851"/>
        </w:tabs>
        <w:ind w:leftChars="232" w:left="850"/>
      </w:pPr>
      <w:r w:rsidRPr="00DF409E">
        <w:rPr>
          <w:rFonts w:hint="eastAsia"/>
        </w:rPr>
        <w:t>研究方法：概述方法、技術或工具，並簡述其合理性。</w:t>
      </w:r>
    </w:p>
    <w:p w14:paraId="55AFD57D" w14:textId="77777777" w:rsidR="004E0583" w:rsidRPr="00DF409E" w:rsidRDefault="0045542C" w:rsidP="007C023B">
      <w:pPr>
        <w:pStyle w:val="a1"/>
        <w:tabs>
          <w:tab w:val="clear" w:pos="1134"/>
          <w:tab w:val="left" w:pos="851"/>
        </w:tabs>
        <w:ind w:leftChars="232" w:left="850"/>
      </w:pPr>
      <w:r w:rsidRPr="00DF409E">
        <w:rPr>
          <w:rFonts w:hint="eastAsia"/>
        </w:rPr>
        <w:t>主要結果：突出核心發現或數據。</w:t>
      </w:r>
    </w:p>
    <w:p w14:paraId="559E08FB" w14:textId="77777777" w:rsidR="004E0583" w:rsidRPr="00DF409E" w:rsidRDefault="0045542C" w:rsidP="007C023B">
      <w:pPr>
        <w:pStyle w:val="a1"/>
        <w:tabs>
          <w:tab w:val="clear" w:pos="1134"/>
          <w:tab w:val="left" w:pos="851"/>
        </w:tabs>
        <w:ind w:leftChars="232" w:left="850"/>
      </w:pPr>
      <w:r w:rsidRPr="00DF409E">
        <w:rPr>
          <w:rFonts w:hint="eastAsia"/>
        </w:rPr>
        <w:t>結果比較與意義：將結果與研究目標及文獻比較，</w:t>
      </w:r>
      <w:proofErr w:type="gramStart"/>
      <w:r w:rsidRPr="00DF409E">
        <w:rPr>
          <w:rFonts w:hint="eastAsia"/>
        </w:rPr>
        <w:t>凸</w:t>
      </w:r>
      <w:proofErr w:type="gramEnd"/>
      <w:r w:rsidRPr="00DF409E">
        <w:rPr>
          <w:rFonts w:hint="eastAsia"/>
        </w:rPr>
        <w:t>顯貢獻。</w:t>
      </w:r>
    </w:p>
    <w:p w14:paraId="2ACB6698" w14:textId="77777777" w:rsidR="0045542C" w:rsidRDefault="0045542C" w:rsidP="007C023B">
      <w:pPr>
        <w:pStyle w:val="a1"/>
        <w:tabs>
          <w:tab w:val="clear" w:pos="1134"/>
          <w:tab w:val="left" w:pos="851"/>
        </w:tabs>
        <w:ind w:leftChars="232" w:left="850"/>
      </w:pPr>
      <w:r w:rsidRPr="00DF409E">
        <w:rPr>
          <w:rFonts w:hint="eastAsia"/>
        </w:rPr>
        <w:t>未來影響與建議：說明研究對學術或實務的助益，提出未來方向</w:t>
      </w:r>
      <w:r>
        <w:rPr>
          <w:rFonts w:hint="eastAsia"/>
        </w:rPr>
        <w:t>。</w:t>
      </w:r>
    </w:p>
    <w:p w14:paraId="19EB5D8B" w14:textId="6D34CAA9" w:rsidR="0045542C" w:rsidRPr="00107F53" w:rsidRDefault="0045542C" w:rsidP="00831865">
      <w:pPr>
        <w:pStyle w:val="ae"/>
      </w:pPr>
      <w:r w:rsidRPr="00107F53">
        <w:rPr>
          <w:rFonts w:hint="eastAsia"/>
        </w:rPr>
        <w:t>撰寫建議</w:t>
      </w:r>
    </w:p>
    <w:p w14:paraId="75706B32" w14:textId="22FEB748" w:rsidR="004E0583" w:rsidRPr="00DF409E" w:rsidRDefault="00874E74" w:rsidP="007C023B">
      <w:pPr>
        <w:pStyle w:val="a1"/>
        <w:tabs>
          <w:tab w:val="clear" w:pos="1134"/>
          <w:tab w:val="left" w:pos="851"/>
        </w:tabs>
        <w:ind w:leftChars="232" w:left="850"/>
      </w:pPr>
      <w:r w:rsidRPr="00866E94">
        <w:rPr>
          <w:rFonts w:hint="eastAsia"/>
        </w:rPr>
        <w:t>使用精</w:t>
      </w:r>
      <w:r>
        <w:rPr>
          <w:rFonts w:hint="eastAsia"/>
        </w:rPr>
        <w:t>確、易懂的</w:t>
      </w:r>
      <w:r w:rsidRPr="00866E94">
        <w:rPr>
          <w:rFonts w:hint="eastAsia"/>
        </w:rPr>
        <w:t>語言，確保非領域專家也能理解</w:t>
      </w:r>
      <w:r>
        <w:rPr>
          <w:rFonts w:hint="eastAsia"/>
        </w:rPr>
        <w:t>；</w:t>
      </w:r>
      <w:r>
        <w:t>在完成</w:t>
      </w:r>
      <w:r>
        <w:rPr>
          <w:rFonts w:hint="eastAsia"/>
        </w:rPr>
        <w:t>論文</w:t>
      </w:r>
      <w:r>
        <w:t>其他章節後</w:t>
      </w:r>
      <w:r>
        <w:rPr>
          <w:rFonts w:hint="eastAsia"/>
        </w:rPr>
        <w:t>再</w:t>
      </w:r>
      <w:r>
        <w:t>撰寫摘要，以確保其完整反映論文內容</w:t>
      </w:r>
      <w:r>
        <w:rPr>
          <w:rFonts w:hint="eastAsia"/>
        </w:rPr>
        <w:t>。</w:t>
      </w:r>
    </w:p>
    <w:p w14:paraId="01D7BB1D" w14:textId="77777777" w:rsidR="004E0583" w:rsidRPr="00DF409E" w:rsidRDefault="0045542C" w:rsidP="007C023B">
      <w:pPr>
        <w:pStyle w:val="a1"/>
        <w:tabs>
          <w:tab w:val="clear" w:pos="1134"/>
          <w:tab w:val="left" w:pos="851"/>
        </w:tabs>
        <w:ind w:leftChars="232" w:left="850"/>
      </w:pPr>
      <w:r w:rsidRPr="00DF409E">
        <w:rPr>
          <w:rFonts w:hint="eastAsia"/>
        </w:rPr>
        <w:t>使用純文字格式（無</w:t>
      </w:r>
      <w:r w:rsidRPr="00DF409E">
        <w:rPr>
          <w:rFonts w:hint="eastAsia"/>
        </w:rPr>
        <w:t>HTML</w:t>
      </w:r>
      <w:r w:rsidRPr="00DF409E">
        <w:rPr>
          <w:rFonts w:hint="eastAsia"/>
        </w:rPr>
        <w:t>或特殊格式），便於圖書館建檔與網路檢索。</w:t>
      </w:r>
    </w:p>
    <w:p w14:paraId="4C31FF82" w14:textId="77777777" w:rsidR="0080058D" w:rsidRPr="00DF409E" w:rsidRDefault="0045542C" w:rsidP="007C023B">
      <w:pPr>
        <w:pStyle w:val="a1"/>
        <w:tabs>
          <w:tab w:val="clear" w:pos="1134"/>
          <w:tab w:val="left" w:pos="851"/>
        </w:tabs>
        <w:ind w:leftChars="232" w:left="850"/>
      </w:pPr>
      <w:r w:rsidRPr="00DF409E">
        <w:rPr>
          <w:rFonts w:hint="eastAsia"/>
        </w:rPr>
        <w:t>附上</w:t>
      </w:r>
      <w:r w:rsidR="00EA6577" w:rsidRPr="00DF409E">
        <w:rPr>
          <w:rFonts w:hint="eastAsia"/>
        </w:rPr>
        <w:t>5</w:t>
      </w:r>
      <w:proofErr w:type="gramStart"/>
      <w:r w:rsidRPr="00DF409E">
        <w:rPr>
          <w:rFonts w:hint="eastAsia"/>
        </w:rPr>
        <w:t>–</w:t>
      </w:r>
      <w:proofErr w:type="gramEnd"/>
      <w:r w:rsidR="00EA6577" w:rsidRPr="00DF409E">
        <w:rPr>
          <w:rFonts w:hint="eastAsia"/>
        </w:rPr>
        <w:t>7</w:t>
      </w:r>
      <w:r w:rsidRPr="00DF409E">
        <w:rPr>
          <w:rFonts w:hint="eastAsia"/>
        </w:rPr>
        <w:t>個關鍵詞，提升論文檢索率。</w:t>
      </w:r>
    </w:p>
    <w:p w14:paraId="300FBF1F" w14:textId="0314EB5A" w:rsidR="0045542C" w:rsidRDefault="0045542C" w:rsidP="0080058D">
      <w:pPr>
        <w:ind w:firstLine="480"/>
      </w:pPr>
    </w:p>
    <w:p w14:paraId="54958355" w14:textId="77777777" w:rsidR="00D51F3F" w:rsidRDefault="00D51F3F" w:rsidP="0080058D">
      <w:pPr>
        <w:ind w:firstLine="480"/>
      </w:pPr>
    </w:p>
    <w:p w14:paraId="6723E7B8" w14:textId="46B3FC58" w:rsidR="007D38E2" w:rsidRDefault="0080058D" w:rsidP="0080058D">
      <w:pPr>
        <w:ind w:firstLine="480"/>
      </w:pPr>
      <w:r>
        <w:rPr>
          <w:rFonts w:hint="eastAsia"/>
        </w:rPr>
        <w:t>關鍵字：論文格式、</w:t>
      </w:r>
      <w:r w:rsidR="00EA6577">
        <w:rPr>
          <w:rFonts w:hint="eastAsia"/>
        </w:rPr>
        <w:t>圖書館建檔</w:t>
      </w:r>
      <w:r>
        <w:rPr>
          <w:rFonts w:hint="eastAsia"/>
        </w:rPr>
        <w:t>、範例</w:t>
      </w:r>
      <w:r w:rsidR="00622CA4">
        <w:rPr>
          <w:rFonts w:hint="eastAsia"/>
        </w:rPr>
        <w:t>、提煉</w:t>
      </w:r>
      <w:r w:rsidR="00EA6577">
        <w:rPr>
          <w:rFonts w:hint="eastAsia"/>
        </w:rPr>
        <w:t>、圖書館建檔</w:t>
      </w:r>
      <w:r w:rsidR="007D38E2">
        <w:br w:type="page"/>
      </w:r>
    </w:p>
    <w:p w14:paraId="677D676A" w14:textId="516D11EA" w:rsidR="0080058D" w:rsidRDefault="0080058D" w:rsidP="00671B22">
      <w:pPr>
        <w:pStyle w:val="1"/>
        <w:numPr>
          <w:ilvl w:val="0"/>
          <w:numId w:val="0"/>
        </w:numPr>
        <w:ind w:left="289"/>
      </w:pPr>
      <w:bookmarkStart w:id="3" w:name="_Toc196045216"/>
      <w:bookmarkStart w:id="4" w:name="_Toc196055232"/>
      <w:bookmarkStart w:id="5" w:name="_Toc196060446"/>
      <w:bookmarkStart w:id="6" w:name="_Toc218005145"/>
      <w:r>
        <w:rPr>
          <w:rFonts w:hint="eastAsia"/>
        </w:rPr>
        <w:lastRenderedPageBreak/>
        <w:t>A</w:t>
      </w:r>
      <w:r w:rsidR="00DF409E">
        <w:rPr>
          <w:rFonts w:hint="eastAsia"/>
        </w:rPr>
        <w:t>b</w:t>
      </w:r>
      <w:r w:rsidR="00DF409E">
        <w:t>stract</w:t>
      </w:r>
      <w:bookmarkEnd w:id="3"/>
      <w:bookmarkEnd w:id="4"/>
      <w:bookmarkEnd w:id="5"/>
      <w:bookmarkEnd w:id="6"/>
    </w:p>
    <w:p w14:paraId="50F54B16" w14:textId="1C9F0204" w:rsidR="0045542C" w:rsidRDefault="0080058D" w:rsidP="00ED694B">
      <w:pPr>
        <w:ind w:firstLine="480"/>
      </w:pPr>
      <w:r>
        <w:rPr>
          <w:rFonts w:hint="eastAsia"/>
        </w:rPr>
        <w:tab/>
      </w:r>
      <w:r w:rsidR="0045542C">
        <w:t xml:space="preserve">The abstract is a concise summary of the dissertation, encapsulating its core content in a clear, logically coherent manner to engage readers. It should be limited to one page, approximately </w:t>
      </w:r>
      <w:r w:rsidR="00DF409E">
        <w:t>3</w:t>
      </w:r>
      <w:r w:rsidR="0045542C">
        <w:t>00–</w:t>
      </w:r>
      <w:r w:rsidR="00DF409E">
        <w:t>5</w:t>
      </w:r>
      <w:r w:rsidR="0045542C">
        <w:t>00 words, and avoid including figures or tables.</w:t>
      </w:r>
    </w:p>
    <w:p w14:paraId="75F77499" w14:textId="34E62A55" w:rsidR="0045542C" w:rsidRPr="0019380F" w:rsidRDefault="0045542C" w:rsidP="00831865">
      <w:pPr>
        <w:pStyle w:val="ae"/>
      </w:pPr>
      <w:r w:rsidRPr="0019380F">
        <w:t>Content Elements</w:t>
      </w:r>
    </w:p>
    <w:p w14:paraId="3140F936" w14:textId="77777777" w:rsidR="0045542C" w:rsidRPr="00DF409E" w:rsidRDefault="0045542C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DF409E">
        <w:t>Research Motivation and Objectives: Describe the background, core research question, and primary goals.</w:t>
      </w:r>
    </w:p>
    <w:p w14:paraId="24A54830" w14:textId="77777777" w:rsidR="0045542C" w:rsidRPr="00DF409E" w:rsidRDefault="0045542C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DF409E">
        <w:t>Research Scope: Clearly define the topics and boundaries of the study.</w:t>
      </w:r>
    </w:p>
    <w:p w14:paraId="73CF1C6C" w14:textId="77777777" w:rsidR="0045542C" w:rsidRPr="00DF409E" w:rsidRDefault="0045542C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DF409E">
        <w:t>Methodology: Summarize the methods, techniques, or tools used and briefly justify their selection.</w:t>
      </w:r>
    </w:p>
    <w:p w14:paraId="6B8243E8" w14:textId="77777777" w:rsidR="0045542C" w:rsidRPr="00DF409E" w:rsidRDefault="0045542C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DF409E">
        <w:t>Key Results: Highlight the most significant findings or data.</w:t>
      </w:r>
    </w:p>
    <w:p w14:paraId="7F74120A" w14:textId="77777777" w:rsidR="0045542C" w:rsidRPr="00DF409E" w:rsidRDefault="0045542C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DF409E">
        <w:t>Comparison and Significance: Compare results with the initial objectives and existing literature, emphasizing contributions.</w:t>
      </w:r>
    </w:p>
    <w:p w14:paraId="22E50617" w14:textId="77777777" w:rsidR="0045542C" w:rsidRPr="00DF409E" w:rsidRDefault="0045542C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DF409E">
        <w:t>Impact and Future Directions: Discuss the study’s benefits to academic or practical fields and suggest future research or applications.</w:t>
      </w:r>
    </w:p>
    <w:p w14:paraId="4ED8753C" w14:textId="347266E8" w:rsidR="0045542C" w:rsidRPr="0019380F" w:rsidRDefault="0045542C" w:rsidP="00831865">
      <w:pPr>
        <w:pStyle w:val="ae"/>
      </w:pPr>
      <w:r w:rsidRPr="0019380F">
        <w:t>Writing Tips</w:t>
      </w:r>
    </w:p>
    <w:p w14:paraId="05B91332" w14:textId="6458613D" w:rsidR="00A32F02" w:rsidRPr="00A32F02" w:rsidRDefault="00D51F3F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866E94">
        <w:t>Use precise, accessible language to ensure clarity for non-experts.</w:t>
      </w:r>
      <w:r>
        <w:rPr>
          <w:rFonts w:hint="eastAsia"/>
        </w:rPr>
        <w:t xml:space="preserve"> </w:t>
      </w:r>
      <w:r w:rsidRPr="00866E94">
        <w:t xml:space="preserve">Draft the abstract after completing other sections to ensure it fully reflects the dissertation’s </w:t>
      </w:r>
      <w:proofErr w:type="gramStart"/>
      <w:r w:rsidRPr="00866E94">
        <w:t>content</w:t>
      </w:r>
      <w:r w:rsidR="0045542C" w:rsidRPr="00A32F02">
        <w:t>..</w:t>
      </w:r>
      <w:proofErr w:type="gramEnd"/>
    </w:p>
    <w:p w14:paraId="67C7FFF5" w14:textId="59EEFD57" w:rsidR="004E0583" w:rsidRDefault="0045542C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A32F02">
        <w:t>Format in plain text (no HTML or special formatting) to comply with library archiving and online search r</w:t>
      </w:r>
      <w:r w:rsidRPr="00DF409E">
        <w:t>equirements.</w:t>
      </w:r>
    </w:p>
    <w:p w14:paraId="4079C5C7" w14:textId="4746BF2D" w:rsidR="00ED694B" w:rsidRDefault="00ED694B" w:rsidP="00ED694B">
      <w:pPr>
        <w:pStyle w:val="a1"/>
        <w:tabs>
          <w:tab w:val="clear" w:pos="1134"/>
          <w:tab w:val="left" w:pos="851"/>
        </w:tabs>
        <w:spacing w:after="0"/>
        <w:ind w:leftChars="232" w:left="850"/>
      </w:pPr>
      <w:r w:rsidRPr="00866E94">
        <w:t>Include 5–7 keywords to enhance discoverability in academic databases.</w:t>
      </w:r>
    </w:p>
    <w:p w14:paraId="53B9DE27" w14:textId="77777777" w:rsidR="00ED694B" w:rsidRDefault="00ED694B" w:rsidP="00ED694B">
      <w:pPr>
        <w:ind w:firstLineChars="0" w:firstLine="0"/>
      </w:pPr>
    </w:p>
    <w:p w14:paraId="7EB34F0A" w14:textId="73425B6A" w:rsidR="0080058D" w:rsidRPr="004E5B4E" w:rsidRDefault="0045542C" w:rsidP="00ED694B">
      <w:pPr>
        <w:ind w:firstLineChars="0" w:firstLine="0"/>
      </w:pPr>
      <w:r>
        <w:rPr>
          <w:rFonts w:hint="eastAsia"/>
        </w:rPr>
        <w:t>K</w:t>
      </w:r>
      <w:r>
        <w:t xml:space="preserve">eywords: </w:t>
      </w:r>
      <w:r w:rsidR="00EA6577">
        <w:t>database</w:t>
      </w:r>
      <w:r>
        <w:t xml:space="preserve">, </w:t>
      </w:r>
      <w:r w:rsidR="00EA6577">
        <w:t>HTML</w:t>
      </w:r>
      <w:r>
        <w:t xml:space="preserve">, </w:t>
      </w:r>
      <w:r w:rsidR="00EA6577">
        <w:t>Library archiving, dissertation, methodology</w:t>
      </w:r>
    </w:p>
    <w:p w14:paraId="3FEC2832" w14:textId="77777777" w:rsidR="00637CB7" w:rsidRDefault="00637CB7" w:rsidP="00671B22">
      <w:pPr>
        <w:pStyle w:val="1"/>
        <w:numPr>
          <w:ilvl w:val="0"/>
          <w:numId w:val="0"/>
        </w:numPr>
        <w:ind w:left="289"/>
      </w:pPr>
      <w:bookmarkStart w:id="7" w:name="_Toc196045217"/>
      <w:bookmarkStart w:id="8" w:name="_Toc196055233"/>
      <w:bookmarkStart w:id="9" w:name="_Toc196060447"/>
      <w:bookmarkStart w:id="10" w:name="_Toc218005146"/>
      <w:proofErr w:type="gramStart"/>
      <w:r>
        <w:rPr>
          <w:rFonts w:hint="eastAsia"/>
        </w:rPr>
        <w:lastRenderedPageBreak/>
        <w:t>誌</w:t>
      </w:r>
      <w:proofErr w:type="gramEnd"/>
      <w:r>
        <w:rPr>
          <w:rFonts w:hint="eastAsia"/>
        </w:rPr>
        <w:t>謝</w:t>
      </w:r>
      <w:bookmarkEnd w:id="7"/>
      <w:bookmarkEnd w:id="8"/>
      <w:bookmarkEnd w:id="9"/>
      <w:bookmarkEnd w:id="10"/>
    </w:p>
    <w:p w14:paraId="61CEDFDA" w14:textId="0FF74CE1" w:rsidR="0045542C" w:rsidRDefault="00637CB7" w:rsidP="00831865">
      <w:pPr>
        <w:ind w:firstLine="480"/>
      </w:pPr>
      <w:r>
        <w:rPr>
          <w:rFonts w:hint="eastAsia"/>
        </w:rPr>
        <w:tab/>
      </w:r>
      <w:r w:rsidR="0045542C">
        <w:rPr>
          <w:rFonts w:hint="eastAsia"/>
        </w:rPr>
        <w:t>致謝用於表達對研究與論文完成過程中提供支持者的感謝，展現學術禮儀與個人感恩。</w:t>
      </w:r>
    </w:p>
    <w:p w14:paraId="586E984B" w14:textId="67DB3641" w:rsidR="0045542C" w:rsidRPr="00831865" w:rsidRDefault="0045542C" w:rsidP="00831865">
      <w:pPr>
        <w:spacing w:before="120" w:after="120"/>
        <w:ind w:firstLineChars="0" w:firstLine="0"/>
        <w:rPr>
          <w:rStyle w:val="afff0"/>
          <w:sz w:val="28"/>
          <w:szCs w:val="28"/>
        </w:rPr>
      </w:pPr>
      <w:r w:rsidRPr="00831865">
        <w:rPr>
          <w:rStyle w:val="afff0"/>
          <w:rFonts w:hint="eastAsia"/>
          <w:sz w:val="28"/>
          <w:szCs w:val="28"/>
        </w:rPr>
        <w:t>內容要素</w:t>
      </w:r>
    </w:p>
    <w:p w14:paraId="25D556E1" w14:textId="77777777" w:rsidR="004E0583" w:rsidRPr="00DF409E" w:rsidRDefault="0045542C" w:rsidP="00831865">
      <w:pPr>
        <w:pStyle w:val="a1"/>
        <w:tabs>
          <w:tab w:val="clear" w:pos="1134"/>
          <w:tab w:val="left" w:pos="567"/>
        </w:tabs>
        <w:spacing w:after="0"/>
        <w:ind w:leftChars="114" w:left="567"/>
      </w:pPr>
      <w:r w:rsidRPr="00DF409E">
        <w:rPr>
          <w:rFonts w:hint="eastAsia"/>
        </w:rPr>
        <w:t>感謝間接貢獻者，如資助機構、提供設備的單位、參與討論的學者或同儕。</w:t>
      </w:r>
    </w:p>
    <w:p w14:paraId="0472C338" w14:textId="77777777" w:rsidR="004E0583" w:rsidRPr="00DF409E" w:rsidRDefault="0045542C" w:rsidP="00831865">
      <w:pPr>
        <w:pStyle w:val="a1"/>
        <w:tabs>
          <w:tab w:val="clear" w:pos="1134"/>
          <w:tab w:val="left" w:pos="567"/>
        </w:tabs>
        <w:spacing w:after="0"/>
        <w:ind w:leftChars="114" w:left="567"/>
      </w:pPr>
      <w:r w:rsidRPr="00DF409E">
        <w:rPr>
          <w:rFonts w:hint="eastAsia"/>
        </w:rPr>
        <w:t>感謝研究執行協助者，如實驗室助理、技術人員或同學。</w:t>
      </w:r>
    </w:p>
    <w:p w14:paraId="41B7E7C7" w14:textId="77777777" w:rsidR="0045542C" w:rsidRDefault="0045542C" w:rsidP="00831865">
      <w:pPr>
        <w:pStyle w:val="a1"/>
        <w:tabs>
          <w:tab w:val="clear" w:pos="1134"/>
          <w:tab w:val="left" w:pos="567"/>
        </w:tabs>
        <w:spacing w:after="0"/>
        <w:ind w:leftChars="114" w:left="567"/>
      </w:pPr>
      <w:r w:rsidRPr="00DF409E">
        <w:rPr>
          <w:rFonts w:hint="eastAsia"/>
        </w:rPr>
        <w:t>可感謝對研究生涯或個人成長的支持者，如父</w:t>
      </w:r>
      <w:r>
        <w:rPr>
          <w:rFonts w:hint="eastAsia"/>
        </w:rPr>
        <w:t>母、家人或朋友。</w:t>
      </w:r>
    </w:p>
    <w:p w14:paraId="0563380A" w14:textId="059E1C83" w:rsidR="0045542C" w:rsidRPr="00831865" w:rsidRDefault="0045542C" w:rsidP="00831865">
      <w:pPr>
        <w:spacing w:before="120" w:after="120"/>
        <w:ind w:firstLineChars="0" w:firstLine="0"/>
        <w:rPr>
          <w:rStyle w:val="afff0"/>
          <w:sz w:val="28"/>
          <w:szCs w:val="28"/>
        </w:rPr>
      </w:pPr>
      <w:r w:rsidRPr="00831865">
        <w:rPr>
          <w:rStyle w:val="afff0"/>
          <w:rFonts w:hint="eastAsia"/>
          <w:sz w:val="28"/>
          <w:szCs w:val="28"/>
        </w:rPr>
        <w:t>撰寫建議</w:t>
      </w:r>
    </w:p>
    <w:p w14:paraId="4A6982A4" w14:textId="77777777" w:rsidR="004E0583" w:rsidRPr="00DF409E" w:rsidRDefault="0045542C" w:rsidP="00831865">
      <w:pPr>
        <w:pStyle w:val="a1"/>
        <w:spacing w:after="0"/>
        <w:ind w:leftChars="114" w:left="567"/>
      </w:pPr>
      <w:r w:rsidRPr="004E0583">
        <w:rPr>
          <w:rFonts w:hint="eastAsia"/>
        </w:rPr>
        <w:t>語氣</w:t>
      </w:r>
      <w:r w:rsidRPr="00DF409E">
        <w:rPr>
          <w:rFonts w:hint="eastAsia"/>
        </w:rPr>
        <w:t>真誠且適度個人化，保持簡潔與專業，避免過於冗長或情感化。</w:t>
      </w:r>
    </w:p>
    <w:p w14:paraId="4CC5B175" w14:textId="77777777" w:rsidR="004E0583" w:rsidRPr="00DF409E" w:rsidRDefault="0045542C" w:rsidP="00831865">
      <w:pPr>
        <w:pStyle w:val="a1"/>
        <w:spacing w:after="0"/>
        <w:ind w:leftChars="114" w:left="567"/>
      </w:pPr>
      <w:r w:rsidRPr="00DF409E">
        <w:rPr>
          <w:rFonts w:hint="eastAsia"/>
        </w:rPr>
        <w:t>按貢獻重要性排序，</w:t>
      </w:r>
      <w:proofErr w:type="gramStart"/>
      <w:r w:rsidRPr="00DF409E">
        <w:rPr>
          <w:rFonts w:hint="eastAsia"/>
        </w:rPr>
        <w:t>先謝指導</w:t>
      </w:r>
      <w:proofErr w:type="gramEnd"/>
      <w:r w:rsidRPr="00DF409E">
        <w:rPr>
          <w:rFonts w:hint="eastAsia"/>
        </w:rPr>
        <w:t>教授與資助單位，再提及個人支持者。</w:t>
      </w:r>
    </w:p>
    <w:p w14:paraId="5735B436" w14:textId="73B2AAEE" w:rsidR="00637CB7" w:rsidRDefault="0045542C" w:rsidP="00831865">
      <w:pPr>
        <w:pStyle w:val="a1"/>
        <w:spacing w:after="0"/>
        <w:ind w:leftChars="114" w:left="567"/>
      </w:pPr>
      <w:r w:rsidRPr="00DF409E">
        <w:rPr>
          <w:rFonts w:hint="eastAsia"/>
        </w:rPr>
        <w:t>確保不遺漏重要貢獻者，但無需逐一列出所有相關人士</w:t>
      </w:r>
      <w:r>
        <w:rPr>
          <w:rFonts w:hint="eastAsia"/>
        </w:rPr>
        <w:t>。</w:t>
      </w:r>
    </w:p>
    <w:p w14:paraId="2854627A" w14:textId="4186D55A" w:rsidR="001360FE" w:rsidRDefault="001360FE" w:rsidP="00831865">
      <w:pPr>
        <w:pStyle w:val="a1"/>
        <w:spacing w:after="0"/>
        <w:ind w:leftChars="114" w:left="567"/>
      </w:pPr>
      <w:r>
        <w:t>請檢查所屬機構的格式規定，有些機構要求將致謝放在論文末尾或另起一頁。</w:t>
      </w:r>
    </w:p>
    <w:p w14:paraId="424F6C3C" w14:textId="77777777" w:rsidR="00637CB7" w:rsidRDefault="00637CB7" w:rsidP="00637CB7">
      <w:pPr>
        <w:ind w:firstLine="480"/>
      </w:pPr>
    </w:p>
    <w:p w14:paraId="7BF813DB" w14:textId="77777777" w:rsidR="00637CB7" w:rsidRPr="00C15018" w:rsidRDefault="00637CB7" w:rsidP="00637CB7">
      <w:pPr>
        <w:ind w:firstLine="480"/>
      </w:pPr>
    </w:p>
    <w:p w14:paraId="771EC57F" w14:textId="023C9518" w:rsidR="0080058D" w:rsidRPr="00491C6D" w:rsidRDefault="007977AD" w:rsidP="00671B22">
      <w:pPr>
        <w:pStyle w:val="1"/>
        <w:numPr>
          <w:ilvl w:val="0"/>
          <w:numId w:val="0"/>
        </w:numPr>
        <w:ind w:left="289"/>
      </w:pPr>
      <w:bookmarkStart w:id="11" w:name="_Toc196060448"/>
      <w:bookmarkStart w:id="12" w:name="_Toc218005147"/>
      <w:r w:rsidRPr="00491C6D">
        <w:rPr>
          <w:rFonts w:hint="eastAsia"/>
        </w:rPr>
        <w:lastRenderedPageBreak/>
        <w:t>目次</w:t>
      </w:r>
      <w:bookmarkEnd w:id="11"/>
      <w:bookmarkEnd w:id="12"/>
    </w:p>
    <w:p w14:paraId="587B19D6" w14:textId="4821DC6A" w:rsidR="003D7AEA" w:rsidRDefault="00107F53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"1-2" \u </w:instrText>
      </w:r>
      <w:r>
        <w:rPr>
          <w:b w:val="0"/>
          <w:bCs w:val="0"/>
        </w:rPr>
        <w:fldChar w:fldCharType="separate"/>
      </w:r>
      <w:r w:rsidR="003D7AEA">
        <w:rPr>
          <w:rFonts w:hint="eastAsia"/>
          <w:noProof/>
        </w:rPr>
        <w:t>摘要</w:t>
      </w:r>
      <w:r w:rsidR="003D7AEA">
        <w:rPr>
          <w:noProof/>
        </w:rPr>
        <w:tab/>
      </w:r>
      <w:r w:rsidR="003D7AEA">
        <w:rPr>
          <w:noProof/>
        </w:rPr>
        <w:fldChar w:fldCharType="begin"/>
      </w:r>
      <w:r w:rsidR="003D7AEA">
        <w:rPr>
          <w:noProof/>
        </w:rPr>
        <w:instrText xml:space="preserve"> PAGEREF _Toc218005144 \h </w:instrText>
      </w:r>
      <w:r w:rsidR="003D7AEA">
        <w:rPr>
          <w:noProof/>
        </w:rPr>
      </w:r>
      <w:r w:rsidR="003D7AEA">
        <w:rPr>
          <w:noProof/>
        </w:rPr>
        <w:fldChar w:fldCharType="separate"/>
      </w:r>
      <w:r w:rsidR="009150C4">
        <w:rPr>
          <w:noProof/>
        </w:rPr>
        <w:t>i</w:t>
      </w:r>
      <w:r w:rsidR="003D7AEA">
        <w:rPr>
          <w:noProof/>
        </w:rPr>
        <w:fldChar w:fldCharType="end"/>
      </w:r>
    </w:p>
    <w:p w14:paraId="059B0741" w14:textId="7D07206D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noProof/>
        </w:rPr>
        <w:t>Abstract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_Toc218005145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ii</w:t>
      </w:r>
      <w:r>
        <w:rPr>
          <w:noProof/>
        </w:rPr>
        <w:fldChar w:fldCharType="end"/>
      </w:r>
    </w:p>
    <w:p w14:paraId="2771FA4B" w14:textId="1A8A43BD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誌謝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_Toc218005146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iii</w:t>
      </w:r>
      <w:r>
        <w:rPr>
          <w:noProof/>
        </w:rPr>
        <w:fldChar w:fldCharType="end"/>
      </w:r>
    </w:p>
    <w:p w14:paraId="5A9BD321" w14:textId="7AA5CE0F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目次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_Toc218005147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iv</w:t>
      </w:r>
      <w:r>
        <w:rPr>
          <w:noProof/>
        </w:rPr>
        <w:fldChar w:fldCharType="end"/>
      </w:r>
    </w:p>
    <w:p w14:paraId="26FF888F" w14:textId="1A515937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圖次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_Toc218005148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v</w:t>
      </w:r>
      <w:r>
        <w:rPr>
          <w:noProof/>
        </w:rPr>
        <w:fldChar w:fldCharType="end"/>
      </w:r>
    </w:p>
    <w:p w14:paraId="34269B2F" w14:textId="2C647011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表次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_Toc218005149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vi</w:t>
      </w:r>
      <w:r>
        <w:rPr>
          <w:noProof/>
        </w:rPr>
        <w:fldChar w:fldCharType="end"/>
      </w:r>
    </w:p>
    <w:p w14:paraId="481C2D9E" w14:textId="47B1E784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縮寫及符號對照表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_Toc218005150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vii</w:t>
      </w:r>
      <w:r>
        <w:rPr>
          <w:noProof/>
        </w:rPr>
        <w:fldChar w:fldCharType="end"/>
      </w:r>
    </w:p>
    <w:p w14:paraId="7C0EF48A" w14:textId="4A7B2A07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第</w:t>
      </w:r>
      <w:r>
        <w:rPr>
          <w:rFonts w:hint="eastAsia"/>
          <w:noProof/>
        </w:rPr>
        <w:t xml:space="preserve"> 1 </w:t>
      </w:r>
      <w:r>
        <w:rPr>
          <w:rFonts w:hint="eastAsia"/>
          <w:noProof/>
        </w:rPr>
        <w:t>章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緒論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_Toc218005151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1</w:t>
      </w:r>
      <w:r>
        <w:rPr>
          <w:noProof/>
        </w:rPr>
        <w:fldChar w:fldCharType="end"/>
      </w:r>
    </w:p>
    <w:p w14:paraId="64C852C8" w14:textId="3F2FDBB2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1.1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內容要素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_Toc218005152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1</w:t>
      </w:r>
      <w:r>
        <w:rPr>
          <w:noProof/>
        </w:rPr>
        <w:fldChar w:fldCharType="end"/>
      </w:r>
    </w:p>
    <w:p w14:paraId="741CBE36" w14:textId="2AF85AAD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1.2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撰寫建議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_Toc218005153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1</w:t>
      </w:r>
      <w:r>
        <w:rPr>
          <w:noProof/>
        </w:rPr>
        <w:fldChar w:fldCharType="end"/>
      </w:r>
    </w:p>
    <w:p w14:paraId="0DBA0B9E" w14:textId="766B111B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第</w:t>
      </w:r>
      <w:r>
        <w:rPr>
          <w:rFonts w:hint="eastAsia"/>
          <w:noProof/>
        </w:rPr>
        <w:t xml:space="preserve"> 2 </w:t>
      </w:r>
      <w:r>
        <w:rPr>
          <w:rFonts w:hint="eastAsia"/>
          <w:noProof/>
        </w:rPr>
        <w:t>章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材料與方法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_Toc218005154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2</w:t>
      </w:r>
      <w:r>
        <w:rPr>
          <w:noProof/>
        </w:rPr>
        <w:fldChar w:fldCharType="end"/>
      </w:r>
    </w:p>
    <w:p w14:paraId="355C5263" w14:textId="2DE5EB5B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2.1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內容要素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_Toc218005155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2</w:t>
      </w:r>
      <w:r>
        <w:rPr>
          <w:noProof/>
        </w:rPr>
        <w:fldChar w:fldCharType="end"/>
      </w:r>
    </w:p>
    <w:p w14:paraId="31D17D54" w14:textId="7A473142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2.2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撰寫建議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_Toc218005156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2</w:t>
      </w:r>
      <w:r>
        <w:rPr>
          <w:noProof/>
        </w:rPr>
        <w:fldChar w:fldCharType="end"/>
      </w:r>
    </w:p>
    <w:p w14:paraId="4CC1BF6E" w14:textId="74A30DAB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第</w:t>
      </w:r>
      <w:r>
        <w:rPr>
          <w:rFonts w:hint="eastAsia"/>
          <w:noProof/>
        </w:rPr>
        <w:t xml:space="preserve"> 3 </w:t>
      </w:r>
      <w:r>
        <w:rPr>
          <w:rFonts w:hint="eastAsia"/>
          <w:noProof/>
        </w:rPr>
        <w:t>章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結果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_Toc218005157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3</w:t>
      </w:r>
      <w:r>
        <w:rPr>
          <w:noProof/>
        </w:rPr>
        <w:fldChar w:fldCharType="end"/>
      </w:r>
    </w:p>
    <w:p w14:paraId="3FD9B67A" w14:textId="5C292F58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3.1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內容要素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_Toc218005158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3</w:t>
      </w:r>
      <w:r>
        <w:rPr>
          <w:noProof/>
        </w:rPr>
        <w:fldChar w:fldCharType="end"/>
      </w:r>
    </w:p>
    <w:p w14:paraId="1E3A4628" w14:textId="261421F8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3.2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撰寫建議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_Toc218005159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3</w:t>
      </w:r>
      <w:r>
        <w:rPr>
          <w:noProof/>
        </w:rPr>
        <w:fldChar w:fldCharType="end"/>
      </w:r>
    </w:p>
    <w:p w14:paraId="3CA22C39" w14:textId="4594B510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第</w:t>
      </w:r>
      <w:r>
        <w:rPr>
          <w:rFonts w:hint="eastAsia"/>
          <w:noProof/>
        </w:rPr>
        <w:t xml:space="preserve"> 4 </w:t>
      </w:r>
      <w:r>
        <w:rPr>
          <w:rFonts w:hint="eastAsia"/>
          <w:noProof/>
        </w:rPr>
        <w:t>章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討論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_Toc218005160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4</w:t>
      </w:r>
      <w:r>
        <w:rPr>
          <w:noProof/>
        </w:rPr>
        <w:fldChar w:fldCharType="end"/>
      </w:r>
    </w:p>
    <w:p w14:paraId="34874952" w14:textId="296158DC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4.1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內容要素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_Toc218005161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4</w:t>
      </w:r>
      <w:r>
        <w:rPr>
          <w:noProof/>
        </w:rPr>
        <w:fldChar w:fldCharType="end"/>
      </w:r>
    </w:p>
    <w:p w14:paraId="4514949F" w14:textId="47E835CB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4.2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撰寫建議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_Toc218005162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4</w:t>
      </w:r>
      <w:r>
        <w:rPr>
          <w:noProof/>
        </w:rPr>
        <w:fldChar w:fldCharType="end"/>
      </w:r>
    </w:p>
    <w:p w14:paraId="41967CB1" w14:textId="544FC864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第</w:t>
      </w:r>
      <w:r>
        <w:rPr>
          <w:rFonts w:hint="eastAsia"/>
          <w:noProof/>
        </w:rPr>
        <w:t xml:space="preserve"> 5 </w:t>
      </w:r>
      <w:r>
        <w:rPr>
          <w:rFonts w:hint="eastAsia"/>
          <w:noProof/>
        </w:rPr>
        <w:t>章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結論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_Toc218005163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5</w:t>
      </w:r>
      <w:r>
        <w:rPr>
          <w:noProof/>
        </w:rPr>
        <w:fldChar w:fldCharType="end"/>
      </w:r>
    </w:p>
    <w:p w14:paraId="453A5F7A" w14:textId="66209639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5.1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內容要素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_Toc218005164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5</w:t>
      </w:r>
      <w:r>
        <w:rPr>
          <w:noProof/>
        </w:rPr>
        <w:fldChar w:fldCharType="end"/>
      </w:r>
    </w:p>
    <w:p w14:paraId="6B6DA89B" w14:textId="4B45F62A" w:rsidR="003D7AEA" w:rsidRDefault="003D7AEA">
      <w:pPr>
        <w:pStyle w:val="23"/>
        <w:ind w:left="480"/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rPr>
          <w:noProof/>
        </w:rPr>
        <w:t>5.2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撰寫建議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_Toc218005165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5</w:t>
      </w:r>
      <w:r>
        <w:rPr>
          <w:noProof/>
        </w:rPr>
        <w:fldChar w:fldCharType="end"/>
      </w:r>
    </w:p>
    <w:p w14:paraId="68EA219D" w14:textId="11FB342C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_Toc218005166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6</w:t>
      </w:r>
      <w:r>
        <w:rPr>
          <w:noProof/>
        </w:rPr>
        <w:fldChar w:fldCharType="end"/>
      </w:r>
    </w:p>
    <w:p w14:paraId="79188608" w14:textId="2F9D3FA0" w:rsidR="003D7AEA" w:rsidRDefault="003D7AEA">
      <w:pPr>
        <w:pStyle w:val="11"/>
        <w:tabs>
          <w:tab w:val="right" w:leader="dot" w:pos="8290"/>
        </w:tabs>
        <w:rPr>
          <w:rFonts w:asciiTheme="minorHAnsi" w:eastAsiaTheme="minorEastAsia" w:hAnsiTheme="minorHAnsi" w:cstheme="minorBidi"/>
          <w:b w:val="0"/>
          <w:bCs w:val="0"/>
          <w:noProof/>
          <w:snapToGrid/>
          <w:kern w:val="2"/>
          <w:szCs w:val="24"/>
          <w14:ligatures w14:val="standardContextual"/>
        </w:rPr>
      </w:pPr>
      <w:r>
        <w:rPr>
          <w:rFonts w:hint="eastAsia"/>
          <w:noProof/>
        </w:rPr>
        <w:t>附錄</w:t>
      </w:r>
      <w:r>
        <w:rPr>
          <w:noProof/>
        </w:rPr>
        <w:t>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_Toc218005167 \h </w:instrText>
      </w:r>
      <w:r>
        <w:rPr>
          <w:noProof/>
        </w:rPr>
      </w:r>
      <w:r>
        <w:rPr>
          <w:noProof/>
        </w:rPr>
        <w:fldChar w:fldCharType="separate"/>
      </w:r>
      <w:r w:rsidR="009150C4">
        <w:rPr>
          <w:noProof/>
        </w:rPr>
        <w:t>7</w:t>
      </w:r>
      <w:r>
        <w:rPr>
          <w:noProof/>
        </w:rPr>
        <w:fldChar w:fldCharType="end"/>
      </w:r>
    </w:p>
    <w:p w14:paraId="69307655" w14:textId="3CDAE6BB" w:rsidR="006F59B0" w:rsidRPr="006F59B0" w:rsidRDefault="00107F53" w:rsidP="006F59B0">
      <w:pPr>
        <w:ind w:firstLine="480"/>
      </w:pPr>
      <w:r>
        <w:rPr>
          <w:rFonts w:cstheme="minorHAnsi"/>
          <w:b/>
          <w:bCs/>
          <w:snapToGrid w:val="0"/>
          <w:kern w:val="0"/>
          <w:szCs w:val="20"/>
        </w:rPr>
        <w:fldChar w:fldCharType="end"/>
      </w:r>
    </w:p>
    <w:p w14:paraId="514F44B5" w14:textId="77777777" w:rsidR="0080058D" w:rsidRPr="00491C6D" w:rsidRDefault="00F749F2" w:rsidP="00671B22">
      <w:pPr>
        <w:pStyle w:val="1"/>
        <w:numPr>
          <w:ilvl w:val="0"/>
          <w:numId w:val="0"/>
        </w:numPr>
        <w:ind w:left="425"/>
      </w:pPr>
      <w:bookmarkStart w:id="13" w:name="_Toc218005148"/>
      <w:r w:rsidRPr="00491C6D">
        <w:rPr>
          <w:rFonts w:hint="eastAsia"/>
        </w:rPr>
        <w:lastRenderedPageBreak/>
        <w:t>圖次</w:t>
      </w:r>
      <w:bookmarkEnd w:id="13"/>
    </w:p>
    <w:p w14:paraId="262D8DB1" w14:textId="3C879282" w:rsidR="00F503FF" w:rsidRDefault="00D046BA">
      <w:pPr>
        <w:pStyle w:val="ab"/>
        <w:rPr>
          <w:rFonts w:asciiTheme="minorHAnsi" w:eastAsiaTheme="minorEastAsia" w:hAnsiTheme="minorHAnsi" w:cstheme="minorBidi"/>
          <w:noProof/>
          <w14:ligatures w14:val="standardContextual"/>
        </w:rPr>
      </w:pPr>
      <w:r>
        <w:fldChar w:fldCharType="begin"/>
      </w:r>
      <w:r>
        <w:instrText xml:space="preserve"> TOC \h \z \c "Fig. " </w:instrText>
      </w:r>
      <w:r>
        <w:fldChar w:fldCharType="separate"/>
      </w:r>
      <w:hyperlink w:anchor="_Toc218003787" w:history="1">
        <w:r w:rsidR="00F503FF" w:rsidRPr="006E257F">
          <w:rPr>
            <w:rStyle w:val="a7"/>
            <w:rFonts w:hint="eastAsia"/>
            <w:noProof/>
          </w:rPr>
          <w:t>圖</w:t>
        </w:r>
        <w:r w:rsidR="00F503FF" w:rsidRPr="006E257F">
          <w:rPr>
            <w:rStyle w:val="a7"/>
            <w:noProof/>
          </w:rPr>
          <w:t xml:space="preserve"> 2.1</w:t>
        </w:r>
        <w:r w:rsidR="00F503FF" w:rsidRPr="006E257F">
          <w:rPr>
            <w:rStyle w:val="a7"/>
            <w:rFonts w:hint="eastAsia"/>
            <w:noProof/>
          </w:rPr>
          <w:t>研究流程圖</w:t>
        </w:r>
        <w:r w:rsidR="00F503FF">
          <w:rPr>
            <w:noProof/>
            <w:webHidden/>
          </w:rPr>
          <w:tab/>
        </w:r>
        <w:r w:rsidR="00F503FF">
          <w:rPr>
            <w:noProof/>
            <w:webHidden/>
          </w:rPr>
          <w:fldChar w:fldCharType="begin"/>
        </w:r>
        <w:r w:rsidR="00F503FF">
          <w:rPr>
            <w:noProof/>
            <w:webHidden/>
          </w:rPr>
          <w:instrText xml:space="preserve"> PAGEREF _Toc218003787 \h </w:instrText>
        </w:r>
        <w:r w:rsidR="00F503FF">
          <w:rPr>
            <w:noProof/>
            <w:webHidden/>
          </w:rPr>
        </w:r>
        <w:r w:rsidR="00F503FF">
          <w:rPr>
            <w:noProof/>
            <w:webHidden/>
          </w:rPr>
          <w:fldChar w:fldCharType="separate"/>
        </w:r>
        <w:r w:rsidR="009150C4">
          <w:rPr>
            <w:noProof/>
            <w:webHidden/>
          </w:rPr>
          <w:t>2</w:t>
        </w:r>
        <w:r w:rsidR="00F503FF">
          <w:rPr>
            <w:noProof/>
            <w:webHidden/>
          </w:rPr>
          <w:fldChar w:fldCharType="end"/>
        </w:r>
      </w:hyperlink>
    </w:p>
    <w:p w14:paraId="16DE07E9" w14:textId="3CA18476" w:rsidR="00D046BA" w:rsidRDefault="00D046BA" w:rsidP="00D046BA">
      <w:pPr>
        <w:ind w:firstLine="480"/>
      </w:pPr>
      <w:r>
        <w:fldChar w:fldCharType="end"/>
      </w:r>
    </w:p>
    <w:p w14:paraId="5EE22201" w14:textId="77777777" w:rsidR="0080058D" w:rsidRDefault="0080058D" w:rsidP="00F749F2">
      <w:pPr>
        <w:ind w:firstLineChars="0" w:firstLine="0"/>
      </w:pPr>
    </w:p>
    <w:p w14:paraId="243F5697" w14:textId="77777777" w:rsidR="0080058D" w:rsidRPr="00491C6D" w:rsidRDefault="00F749F2" w:rsidP="00491C6D">
      <w:pPr>
        <w:pStyle w:val="ac"/>
      </w:pPr>
      <w:bookmarkStart w:id="14" w:name="_Toc218005149"/>
      <w:r w:rsidRPr="00491C6D">
        <w:rPr>
          <w:rFonts w:hint="eastAsia"/>
        </w:rPr>
        <w:lastRenderedPageBreak/>
        <w:t>表次</w:t>
      </w:r>
      <w:bookmarkEnd w:id="14"/>
    </w:p>
    <w:p w14:paraId="5D5DA6E4" w14:textId="4B467C44" w:rsidR="00F503FF" w:rsidRDefault="00C0049A">
      <w:pPr>
        <w:pStyle w:val="ab"/>
        <w:rPr>
          <w:rFonts w:asciiTheme="minorHAnsi" w:eastAsiaTheme="minorEastAsia" w:hAnsiTheme="minorHAnsi" w:cstheme="minorBidi"/>
          <w:noProof/>
          <w14:ligatures w14:val="standardContextual"/>
        </w:rPr>
      </w:pPr>
      <w:r>
        <w:fldChar w:fldCharType="begin"/>
      </w:r>
      <w:r>
        <w:instrText xml:space="preserve"> TOC \h \z \c "Table" </w:instrText>
      </w:r>
      <w:r>
        <w:fldChar w:fldCharType="separate"/>
      </w:r>
      <w:hyperlink w:anchor="_Toc218003793" w:history="1">
        <w:r w:rsidR="00F503FF" w:rsidRPr="00752D94">
          <w:rPr>
            <w:rStyle w:val="a7"/>
            <w:rFonts w:hint="eastAsia"/>
            <w:noProof/>
          </w:rPr>
          <w:t>表</w:t>
        </w:r>
        <w:r w:rsidR="00F503FF" w:rsidRPr="00752D94">
          <w:rPr>
            <w:rStyle w:val="a7"/>
            <w:noProof/>
          </w:rPr>
          <w:t>3.1</w:t>
        </w:r>
        <w:r w:rsidR="00F503FF" w:rsidRPr="00752D94">
          <w:rPr>
            <w:rStyle w:val="a7"/>
            <w:rFonts w:hint="eastAsia"/>
            <w:noProof/>
          </w:rPr>
          <w:t>示範表樣</w:t>
        </w:r>
        <w:r w:rsidR="00F503FF">
          <w:rPr>
            <w:noProof/>
            <w:webHidden/>
          </w:rPr>
          <w:tab/>
        </w:r>
        <w:r w:rsidR="00F503FF">
          <w:rPr>
            <w:noProof/>
            <w:webHidden/>
          </w:rPr>
          <w:fldChar w:fldCharType="begin"/>
        </w:r>
        <w:r w:rsidR="00F503FF">
          <w:rPr>
            <w:noProof/>
            <w:webHidden/>
          </w:rPr>
          <w:instrText xml:space="preserve"> PAGEREF _Toc218003793 \h </w:instrText>
        </w:r>
        <w:r w:rsidR="00F503FF">
          <w:rPr>
            <w:noProof/>
            <w:webHidden/>
          </w:rPr>
        </w:r>
        <w:r w:rsidR="00F503FF">
          <w:rPr>
            <w:noProof/>
            <w:webHidden/>
          </w:rPr>
          <w:fldChar w:fldCharType="separate"/>
        </w:r>
        <w:r w:rsidR="009150C4">
          <w:rPr>
            <w:noProof/>
            <w:webHidden/>
          </w:rPr>
          <w:t>3</w:t>
        </w:r>
        <w:r w:rsidR="00F503FF">
          <w:rPr>
            <w:noProof/>
            <w:webHidden/>
          </w:rPr>
          <w:fldChar w:fldCharType="end"/>
        </w:r>
      </w:hyperlink>
    </w:p>
    <w:p w14:paraId="6E8BE56B" w14:textId="6CD86732" w:rsidR="008A7449" w:rsidRDefault="00C0049A" w:rsidP="008A7449">
      <w:pPr>
        <w:tabs>
          <w:tab w:val="left" w:pos="2880"/>
        </w:tabs>
        <w:spacing w:line="240" w:lineRule="auto"/>
        <w:ind w:firstLine="480"/>
        <w:jc w:val="center"/>
      </w:pPr>
      <w:r>
        <w:fldChar w:fldCharType="end"/>
      </w:r>
    </w:p>
    <w:p w14:paraId="77291E4D" w14:textId="3997D764" w:rsidR="008A7449" w:rsidRDefault="008A7449" w:rsidP="008A7449">
      <w:pPr>
        <w:tabs>
          <w:tab w:val="left" w:pos="2880"/>
        </w:tabs>
        <w:spacing w:line="240" w:lineRule="auto"/>
        <w:ind w:firstLine="560"/>
        <w:jc w:val="center"/>
        <w:rPr>
          <w:color w:val="0070C0"/>
          <w:kern w:val="0"/>
          <w:sz w:val="28"/>
          <w:szCs w:val="28"/>
        </w:rPr>
      </w:pPr>
    </w:p>
    <w:p w14:paraId="19320673" w14:textId="7F7C6322" w:rsidR="0080058D" w:rsidRPr="008A7449" w:rsidRDefault="0080058D" w:rsidP="0080058D">
      <w:pPr>
        <w:ind w:firstLine="480"/>
      </w:pPr>
    </w:p>
    <w:p w14:paraId="2F2E1B4E" w14:textId="33F2961E" w:rsidR="00E91275" w:rsidRDefault="00E91275">
      <w:pPr>
        <w:widowControl/>
        <w:spacing w:line="240" w:lineRule="auto"/>
        <w:ind w:firstLineChars="0" w:firstLine="0"/>
      </w:pPr>
      <w:r>
        <w:br w:type="page"/>
      </w:r>
    </w:p>
    <w:p w14:paraId="16DA5BA7" w14:textId="383CBD4A" w:rsidR="00E91275" w:rsidRPr="00491C6D" w:rsidRDefault="007578E8" w:rsidP="00671B22">
      <w:pPr>
        <w:pStyle w:val="1"/>
        <w:numPr>
          <w:ilvl w:val="0"/>
          <w:numId w:val="0"/>
        </w:numPr>
        <w:ind w:left="289"/>
      </w:pPr>
      <w:bookmarkStart w:id="15" w:name="_Toc218005150"/>
      <w:r w:rsidRPr="00491C6D">
        <w:rPr>
          <w:rFonts w:hint="eastAsia"/>
        </w:rPr>
        <w:lastRenderedPageBreak/>
        <w:t>縮寫及符號對照表</w:t>
      </w:r>
      <w:bookmarkEnd w:id="15"/>
    </w:p>
    <w:p w14:paraId="31BC78DA" w14:textId="77777777" w:rsidR="008A7449" w:rsidRDefault="008A7449" w:rsidP="00804AA1">
      <w:pPr>
        <w:tabs>
          <w:tab w:val="left" w:pos="3402"/>
        </w:tabs>
        <w:spacing w:line="240" w:lineRule="auto"/>
        <w:ind w:left="729" w:firstLineChars="0" w:firstLine="0"/>
        <w:jc w:val="center"/>
      </w:pPr>
    </w:p>
    <w:p w14:paraId="1BC1709A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>AAA</w:t>
      </w:r>
      <w:r>
        <w:tab/>
      </w:r>
      <w:r w:rsidRPr="0004656A">
        <w:t xml:space="preserve">American Anthropology Association </w:t>
      </w:r>
    </w:p>
    <w:p w14:paraId="6709782B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7153FA9C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>ACS</w:t>
      </w:r>
      <w:r>
        <w:tab/>
      </w:r>
      <w:r w:rsidRPr="0004656A">
        <w:t>Ameri</w:t>
      </w:r>
      <w:r>
        <w:t>can Chemical Society Style</w:t>
      </w:r>
      <w:r w:rsidRPr="0004656A">
        <w:t xml:space="preserve"> </w:t>
      </w:r>
    </w:p>
    <w:p w14:paraId="3DC22F94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5DA812D0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>APA</w:t>
      </w:r>
      <w:r>
        <w:tab/>
      </w:r>
      <w:r w:rsidRPr="0004656A">
        <w:t xml:space="preserve">American Psychological Association </w:t>
      </w:r>
    </w:p>
    <w:p w14:paraId="13E68B6F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0E7FDAF3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 w:rsidRPr="0004656A">
        <w:t>ASA</w:t>
      </w:r>
      <w:r>
        <w:tab/>
      </w:r>
      <w:r w:rsidRPr="0004656A">
        <w:t>American Sociological Association</w:t>
      </w:r>
    </w:p>
    <w:p w14:paraId="59FF438A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30CEE5DE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>ASCE</w:t>
      </w:r>
      <w:r>
        <w:tab/>
      </w:r>
      <w:r w:rsidRPr="0004656A">
        <w:t xml:space="preserve">American Society of Civil Engineers </w:t>
      </w:r>
    </w:p>
    <w:p w14:paraId="0C553C3C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3CF48152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 w:rsidRPr="0004656A">
        <w:t>ASME</w:t>
      </w:r>
      <w:r>
        <w:tab/>
      </w:r>
      <w:r w:rsidRPr="0004656A">
        <w:t xml:space="preserve">American Society of Mechanical Engineers </w:t>
      </w:r>
    </w:p>
    <w:p w14:paraId="0B11F11F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4A5BECEE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>CBE/CSE</w:t>
      </w:r>
      <w:r>
        <w:tab/>
        <w:t>Council of Biology Editors, now Council of Science</w:t>
      </w:r>
    </w:p>
    <w:p w14:paraId="439D48EB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ab/>
        <w:t>Editors</w:t>
      </w:r>
      <w:r w:rsidRPr="0004656A">
        <w:t xml:space="preserve"> </w:t>
      </w:r>
    </w:p>
    <w:p w14:paraId="04032CC7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08D973C3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 w:rsidRPr="004E1015">
        <w:t>AAG</w:t>
      </w:r>
      <w:r w:rsidRPr="004E1015">
        <w:tab/>
        <w:t>Association of American Geographers</w:t>
      </w:r>
    </w:p>
    <w:p w14:paraId="193AAC6D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7AF587FE" w14:textId="77777777" w:rsidR="00E91275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>GSA</w:t>
      </w:r>
      <w:r>
        <w:tab/>
      </w:r>
      <w:r w:rsidRPr="0004656A">
        <w:t xml:space="preserve">Geological Society of America </w:t>
      </w:r>
    </w:p>
    <w:p w14:paraId="386F1688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18C0319B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>IEEE</w:t>
      </w:r>
      <w:r>
        <w:tab/>
      </w:r>
      <w:r w:rsidRPr="0004656A">
        <w:t xml:space="preserve">Institute of Electrical and Electronics Engineers </w:t>
      </w:r>
    </w:p>
    <w:p w14:paraId="203BC4C1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</w:p>
    <w:p w14:paraId="2FF7D17E" w14:textId="77777777" w:rsidR="00E91275" w:rsidRPr="0004656A" w:rsidRDefault="00E91275" w:rsidP="00804AA1">
      <w:pPr>
        <w:tabs>
          <w:tab w:val="left" w:pos="2430"/>
          <w:tab w:val="left" w:pos="3402"/>
        </w:tabs>
        <w:spacing w:line="240" w:lineRule="auto"/>
        <w:ind w:left="729" w:firstLineChars="0" w:firstLine="0"/>
      </w:pPr>
      <w:r>
        <w:t>MLA</w:t>
      </w:r>
      <w:r>
        <w:tab/>
      </w:r>
      <w:r w:rsidRPr="0004656A">
        <w:t>Modern Language Association</w:t>
      </w:r>
    </w:p>
    <w:p w14:paraId="512C9D26" w14:textId="77777777" w:rsidR="0080058D" w:rsidRDefault="0080058D" w:rsidP="0080058D">
      <w:pPr>
        <w:ind w:firstLine="480"/>
        <w:sectPr w:rsidR="0080058D" w:rsidSect="00770145">
          <w:footerReference w:type="default" r:id="rId19"/>
          <w:pgSz w:w="11906" w:h="16838" w:code="9"/>
          <w:pgMar w:top="1440" w:right="1803" w:bottom="1440" w:left="1803" w:header="851" w:footer="737" w:gutter="0"/>
          <w:pgNumType w:fmt="lowerRoman" w:start="1"/>
          <w:cols w:space="425"/>
          <w:docGrid w:type="lines" w:linePitch="360" w:charSpace="608"/>
        </w:sectPr>
      </w:pPr>
    </w:p>
    <w:p w14:paraId="3795947F" w14:textId="42F24B00" w:rsidR="0080058D" w:rsidRPr="00671B22" w:rsidRDefault="007578E8" w:rsidP="00671B22">
      <w:pPr>
        <w:pStyle w:val="1"/>
      </w:pPr>
      <w:bookmarkStart w:id="16" w:name="_Toc196045221"/>
      <w:bookmarkStart w:id="17" w:name="_Toc196055237"/>
      <w:bookmarkStart w:id="18" w:name="_Toc196060451"/>
      <w:r>
        <w:lastRenderedPageBreak/>
        <w:br/>
      </w:r>
      <w:bookmarkStart w:id="19" w:name="_Toc218005151"/>
      <w:r w:rsidR="002E21FE" w:rsidRPr="00671B22">
        <w:rPr>
          <w:rFonts w:hint="eastAsia"/>
        </w:rPr>
        <w:t>緒論</w:t>
      </w:r>
      <w:bookmarkEnd w:id="16"/>
      <w:bookmarkEnd w:id="17"/>
      <w:bookmarkEnd w:id="18"/>
      <w:bookmarkEnd w:id="19"/>
    </w:p>
    <w:p w14:paraId="006E8FE0" w14:textId="5E108330" w:rsidR="0045542C" w:rsidRDefault="0080058D" w:rsidP="00B67F4F">
      <w:pPr>
        <w:ind w:firstLine="480"/>
      </w:pPr>
      <w:r>
        <w:fldChar w:fldCharType="begin"/>
      </w:r>
      <w:r>
        <w:instrText xml:space="preserve"> MACROBUTTON MTEditEquationSection2 </w:instrText>
      </w:r>
      <w:r w:rsidRPr="00EF05E1">
        <w:rPr>
          <w:rStyle w:val="MTEquationSection"/>
        </w:rPr>
        <w:instrText>Equation Chapter 1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begin"/>
      </w:r>
      <w:r>
        <w:instrText xml:space="preserve"> SEQ MTChap \r 1 \h \* MERGEFORMAT </w:instrText>
      </w:r>
      <w:r>
        <w:fldChar w:fldCharType="end"/>
      </w:r>
      <w:r>
        <w:fldChar w:fldCharType="end"/>
      </w:r>
      <w:r>
        <w:rPr>
          <w:rFonts w:hint="eastAsia"/>
        </w:rPr>
        <w:tab/>
      </w:r>
      <w:r w:rsidR="0045542C">
        <w:rPr>
          <w:rFonts w:hint="eastAsia"/>
        </w:rPr>
        <w:t>緒論旨在鋪陳研究背景，定義問題，吸引讀者興趣，並為後續章節奠定基礎。相較於摘要，緒論更詳細，需全面呈現研究脈絡與價值。</w:t>
      </w:r>
    </w:p>
    <w:p w14:paraId="2C923FA5" w14:textId="77777777" w:rsidR="00EA6577" w:rsidRDefault="00EA6577" w:rsidP="00B67F4F">
      <w:pPr>
        <w:ind w:firstLine="480"/>
      </w:pPr>
    </w:p>
    <w:p w14:paraId="01A06A6C" w14:textId="77777777" w:rsidR="00E91275" w:rsidRDefault="00E91275" w:rsidP="007105D3">
      <w:pPr>
        <w:pStyle w:val="21"/>
      </w:pPr>
      <w:bookmarkStart w:id="20" w:name="_Toc218005152"/>
      <w:r w:rsidRPr="00184AFD">
        <w:rPr>
          <w:rFonts w:hint="eastAsia"/>
        </w:rPr>
        <w:t>內容要素</w:t>
      </w:r>
      <w:bookmarkEnd w:id="20"/>
    </w:p>
    <w:p w14:paraId="021F692C" w14:textId="77777777" w:rsidR="00161442" w:rsidRPr="00804AA1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研究問題本質：清楚闡述問題、背景及其學術或實務重要性。</w:t>
      </w:r>
    </w:p>
    <w:p w14:paraId="0A127419" w14:textId="77777777" w:rsidR="00161442" w:rsidRPr="00804AA1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文獻回顧：回顧相關研究，評論其進展與局限，</w:t>
      </w:r>
      <w:proofErr w:type="gramStart"/>
      <w:r w:rsidRPr="00804AA1">
        <w:rPr>
          <w:rFonts w:hint="eastAsia"/>
        </w:rPr>
        <w:t>凸</w:t>
      </w:r>
      <w:proofErr w:type="gramEnd"/>
      <w:r w:rsidRPr="00804AA1">
        <w:rPr>
          <w:rFonts w:hint="eastAsia"/>
        </w:rPr>
        <w:t>顯研究缺口。</w:t>
      </w:r>
    </w:p>
    <w:p w14:paraId="00FCA5C5" w14:textId="77777777" w:rsidR="00161442" w:rsidRPr="00804AA1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研究方法概述：簡述方法、步驟或工具，強調其新穎性或超越文獻之處。</w:t>
      </w:r>
    </w:p>
    <w:p w14:paraId="77702C5F" w14:textId="77777777" w:rsidR="00161442" w:rsidRPr="00804AA1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主要結果與結論：簡要提及</w:t>
      </w:r>
      <w:r w:rsidR="008A136F" w:rsidRPr="00804AA1">
        <w:rPr>
          <w:rFonts w:hint="eastAsia"/>
        </w:rPr>
        <w:t>本研究之</w:t>
      </w:r>
      <w:r w:rsidRPr="00804AA1">
        <w:rPr>
          <w:rFonts w:hint="eastAsia"/>
        </w:rPr>
        <w:t>核心發現及其意義。</w:t>
      </w:r>
    </w:p>
    <w:p w14:paraId="256331A5" w14:textId="77777777" w:rsidR="0045542C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研究影響：說明</w:t>
      </w:r>
      <w:r w:rsidR="008B23F7" w:rsidRPr="00804AA1">
        <w:rPr>
          <w:rFonts w:hint="eastAsia"/>
        </w:rPr>
        <w:t>本</w:t>
      </w:r>
      <w:r w:rsidRPr="00804AA1">
        <w:rPr>
          <w:rFonts w:hint="eastAsia"/>
        </w:rPr>
        <w:t>研究的學術貢獻</w:t>
      </w:r>
      <w:r>
        <w:rPr>
          <w:rFonts w:hint="eastAsia"/>
        </w:rPr>
        <w:t>或實務價值。</w:t>
      </w:r>
    </w:p>
    <w:p w14:paraId="697459E3" w14:textId="77777777" w:rsidR="00EA6577" w:rsidRDefault="00EA6577" w:rsidP="004F53A1">
      <w:pPr>
        <w:ind w:left="709" w:firstLineChars="0" w:firstLine="0"/>
      </w:pPr>
    </w:p>
    <w:p w14:paraId="2FA9363A" w14:textId="6792BCCB" w:rsidR="00E91275" w:rsidRDefault="00E91275" w:rsidP="007105D3">
      <w:pPr>
        <w:pStyle w:val="21"/>
      </w:pPr>
      <w:bookmarkStart w:id="21" w:name="_Toc218005153"/>
      <w:r w:rsidRPr="002E61B8">
        <w:rPr>
          <w:rFonts w:hint="eastAsia"/>
        </w:rPr>
        <w:t>撰寫建議</w:t>
      </w:r>
      <w:bookmarkEnd w:id="21"/>
    </w:p>
    <w:p w14:paraId="099223F8" w14:textId="77777777" w:rsidR="00184AFD" w:rsidRPr="00804AA1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以</w:t>
      </w:r>
      <w:r w:rsidRPr="00804AA1">
        <w:rPr>
          <w:rFonts w:hint="eastAsia"/>
        </w:rPr>
        <w:t>引人入勝的方式開場（如問題、現象或數據）。</w:t>
      </w:r>
    </w:p>
    <w:p w14:paraId="467A8CDA" w14:textId="77777777" w:rsidR="00184AFD" w:rsidRPr="00804AA1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文獻回顧聚焦直接相關文獻，若文獻量大，可按主題或年代組織，避免流水帳式羅列。</w:t>
      </w:r>
    </w:p>
    <w:p w14:paraId="667A6408" w14:textId="77777777" w:rsidR="00184AFD" w:rsidRPr="00804AA1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使用問題陳述或研究問題清單，幫助讀者快速把握焦點。</w:t>
      </w:r>
    </w:p>
    <w:p w14:paraId="005C62C6" w14:textId="77777777" w:rsidR="0080058D" w:rsidRPr="00804AA1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結尾概述論文結構，引導讀者理解全篇架構。</w:t>
      </w:r>
    </w:p>
    <w:p w14:paraId="7345ED90" w14:textId="77777777" w:rsidR="00E91275" w:rsidRDefault="00E91275" w:rsidP="0080058D">
      <w:pPr>
        <w:ind w:firstLine="480"/>
      </w:pPr>
    </w:p>
    <w:p w14:paraId="1AF05A95" w14:textId="77777777" w:rsidR="00E91275" w:rsidRPr="00E91275" w:rsidRDefault="00E91275" w:rsidP="00DF409E">
      <w:pPr>
        <w:ind w:firstLineChars="0" w:firstLine="0"/>
      </w:pPr>
    </w:p>
    <w:p w14:paraId="68EDC288" w14:textId="272EA164" w:rsidR="0080058D" w:rsidRDefault="007578E8" w:rsidP="00671B22">
      <w:pPr>
        <w:pStyle w:val="1"/>
      </w:pPr>
      <w:bookmarkStart w:id="22" w:name="_Toc196045222"/>
      <w:bookmarkStart w:id="23" w:name="_Toc196055238"/>
      <w:bookmarkStart w:id="24" w:name="_Toc196060452"/>
      <w:r>
        <w:lastRenderedPageBreak/>
        <w:br/>
      </w:r>
      <w:bookmarkStart w:id="25" w:name="_Toc218005154"/>
      <w:r w:rsidR="002E21FE" w:rsidRPr="0045542C">
        <w:rPr>
          <w:rFonts w:hint="eastAsia"/>
        </w:rPr>
        <w:t>材料與方法</w:t>
      </w:r>
      <w:bookmarkEnd w:id="22"/>
      <w:bookmarkEnd w:id="23"/>
      <w:bookmarkEnd w:id="24"/>
      <w:bookmarkEnd w:id="25"/>
    </w:p>
    <w:p w14:paraId="044CBFE4" w14:textId="5D5BE58C" w:rsidR="0045542C" w:rsidRDefault="0080058D" w:rsidP="0045542C">
      <w:pPr>
        <w:ind w:firstLine="480"/>
      </w:pPr>
      <w:r>
        <w:fldChar w:fldCharType="begin"/>
      </w:r>
      <w:r>
        <w:instrText xml:space="preserve"> MACROBUTTON MTEditEquationSection2 </w:instrText>
      </w:r>
      <w:r w:rsidRPr="00EF05E1">
        <w:rPr>
          <w:rStyle w:val="MTEquationSection"/>
        </w:rPr>
        <w:instrText>Equation Chapter (Next)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begin"/>
      </w:r>
      <w:r>
        <w:instrText xml:space="preserve"> SEQ MTChap \h \* MERGEFORMAT </w:instrText>
      </w:r>
      <w:r>
        <w:fldChar w:fldCharType="end"/>
      </w:r>
      <w:r>
        <w:fldChar w:fldCharType="end"/>
      </w:r>
      <w:r>
        <w:rPr>
          <w:rFonts w:hint="eastAsia"/>
        </w:rPr>
        <w:tab/>
      </w:r>
      <w:proofErr w:type="gramStart"/>
      <w:r w:rsidR="0045542C">
        <w:rPr>
          <w:rFonts w:hint="eastAsia"/>
        </w:rPr>
        <w:t>本章需詳述</w:t>
      </w:r>
      <w:proofErr w:type="gramEnd"/>
      <w:r w:rsidR="0045542C">
        <w:rPr>
          <w:rFonts w:hint="eastAsia"/>
        </w:rPr>
        <w:t>研究設計與執行細節，確保他人能驗證或重現，提供研究的可信度與科學基礎。</w:t>
      </w:r>
    </w:p>
    <w:p w14:paraId="0F6A3133" w14:textId="77777777" w:rsidR="0080058D" w:rsidRDefault="0045542C" w:rsidP="007105D3">
      <w:pPr>
        <w:pStyle w:val="21"/>
      </w:pPr>
      <w:bookmarkStart w:id="26" w:name="_Toc196045223"/>
      <w:bookmarkStart w:id="27" w:name="_Toc196055239"/>
      <w:bookmarkStart w:id="28" w:name="_Toc196060453"/>
      <w:bookmarkStart w:id="29" w:name="_Toc218005155"/>
      <w:bookmarkStart w:id="30" w:name="_Hlk199698962"/>
      <w:r w:rsidRPr="00184AFD">
        <w:rPr>
          <w:rFonts w:hint="eastAsia"/>
        </w:rPr>
        <w:t>內容要素</w:t>
      </w:r>
      <w:bookmarkEnd w:id="26"/>
      <w:bookmarkEnd w:id="27"/>
      <w:bookmarkEnd w:id="28"/>
      <w:bookmarkEnd w:id="29"/>
    </w:p>
    <w:p w14:paraId="77EE1ACF" w14:textId="59FC7F3F" w:rsidR="0080058D" w:rsidRDefault="0045542C" w:rsidP="00831865">
      <w:pPr>
        <w:pStyle w:val="ae"/>
      </w:pPr>
      <w:bookmarkStart w:id="31" w:name="_Toc196045224"/>
      <w:bookmarkStart w:id="32" w:name="_Toc196055240"/>
      <w:bookmarkStart w:id="33" w:name="_Toc196060454"/>
      <w:bookmarkEnd w:id="30"/>
      <w:r w:rsidRPr="0045542C">
        <w:rPr>
          <w:rFonts w:hint="eastAsia"/>
        </w:rPr>
        <w:t>研究構想與原理</w:t>
      </w:r>
      <w:bookmarkEnd w:id="31"/>
      <w:bookmarkEnd w:id="32"/>
      <w:bookmarkEnd w:id="33"/>
    </w:p>
    <w:p w14:paraId="04877AA1" w14:textId="77777777" w:rsidR="0045542C" w:rsidRDefault="0080058D" w:rsidP="00FA0438">
      <w:pPr>
        <w:ind w:firstLine="480"/>
      </w:pPr>
      <w:r>
        <w:rPr>
          <w:rFonts w:hint="eastAsia"/>
        </w:rPr>
        <w:tab/>
      </w:r>
      <w:r w:rsidR="0045542C">
        <w:rPr>
          <w:rFonts w:hint="eastAsia"/>
        </w:rPr>
        <w:t>闡述方法的理論基礎，如物理原理或數學模型。</w:t>
      </w:r>
    </w:p>
    <w:p w14:paraId="5C7816AD" w14:textId="317D2AEF" w:rsidR="0080058D" w:rsidRDefault="0045542C" w:rsidP="00831865">
      <w:pPr>
        <w:pStyle w:val="ae"/>
      </w:pPr>
      <w:bookmarkStart w:id="34" w:name="_Toc196045225"/>
      <w:bookmarkStart w:id="35" w:name="_Toc196055241"/>
      <w:bookmarkStart w:id="36" w:name="_Toc196060455"/>
      <w:r w:rsidRPr="0045542C">
        <w:rPr>
          <w:rFonts w:hint="eastAsia"/>
        </w:rPr>
        <w:t>實驗設計</w:t>
      </w:r>
      <w:bookmarkEnd w:id="34"/>
      <w:bookmarkEnd w:id="35"/>
      <w:bookmarkEnd w:id="36"/>
    </w:p>
    <w:p w14:paraId="060AE0CA" w14:textId="020274DE" w:rsidR="0080058D" w:rsidRDefault="0045542C" w:rsidP="00C00F35">
      <w:pPr>
        <w:pStyle w:val="a1"/>
        <w:tabs>
          <w:tab w:val="clear" w:pos="1134"/>
          <w:tab w:val="left" w:pos="567"/>
        </w:tabs>
        <w:ind w:leftChars="114" w:left="567"/>
      </w:pPr>
      <w:r w:rsidRPr="0045542C">
        <w:rPr>
          <w:rFonts w:hint="eastAsia"/>
        </w:rPr>
        <w:t>描述硬體、軟體、材料來源、樣品製備、測量流程等細節。</w:t>
      </w:r>
    </w:p>
    <w:p w14:paraId="6A5E551C" w14:textId="2F326AD4" w:rsidR="008B23F7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數據分析：說明數據處理與分析方法，如統計工具或演算法。</w:t>
      </w:r>
    </w:p>
    <w:p w14:paraId="3FF4080F" w14:textId="77777777" w:rsidR="008B23F7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方法合理性與新穎性：解釋方法選擇的理由及其創新之處。</w:t>
      </w:r>
    </w:p>
    <w:p w14:paraId="0FE60F14" w14:textId="4D1420FC" w:rsidR="002E61B8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視覺輔助：使用示意圖、流程圖或表格清晰呈現方法</w:t>
      </w:r>
      <w:r w:rsidR="00445270">
        <w:rPr>
          <w:rFonts w:hint="eastAsia"/>
        </w:rPr>
        <w:t>，</w:t>
      </w:r>
      <w:r w:rsidR="00E578A2">
        <w:rPr>
          <w:rFonts w:hint="eastAsia"/>
        </w:rPr>
        <w:t>如圖</w:t>
      </w:r>
      <w:r w:rsidR="00E578A2">
        <w:rPr>
          <w:rFonts w:hint="eastAsia"/>
        </w:rPr>
        <w:t>2.1</w:t>
      </w:r>
      <w:r>
        <w:rPr>
          <w:rFonts w:hint="eastAsia"/>
        </w:rPr>
        <w:t>。</w:t>
      </w:r>
    </w:p>
    <w:p w14:paraId="07DD2DC3" w14:textId="185C5DBF" w:rsidR="0080058D" w:rsidRDefault="00D674CA" w:rsidP="00D674CA">
      <w:pPr>
        <w:ind w:firstLine="480"/>
        <w:jc w:val="center"/>
      </w:pPr>
      <w:r w:rsidRPr="00D674CA">
        <w:rPr>
          <w:noProof/>
        </w:rPr>
        <w:drawing>
          <wp:inline distT="0" distB="0" distL="0" distR="0" wp14:anchorId="08E6C18D" wp14:editId="1BB22533">
            <wp:extent cx="1897380" cy="1682959"/>
            <wp:effectExtent l="0" t="0" r="7620" b="0"/>
            <wp:docPr id="548635904" name="圖片 1" descr="一張含有 文字, 圓形, 光碟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35904" name="圖片 1" descr="一張含有 文字, 圓形, 光碟, 字型 的圖片&#10;&#10;AI 產生的內容可能不正確。"/>
                    <pic:cNvPicPr/>
                  </pic:nvPicPr>
                  <pic:blipFill rotWithShape="1">
                    <a:blip r:embed="rId20"/>
                    <a:srcRect l="9946" t="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796" cy="1707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8973C" w14:textId="6E60F45C" w:rsidR="006215AC" w:rsidRDefault="006215AC" w:rsidP="006215AC">
      <w:pPr>
        <w:keepNext/>
        <w:ind w:leftChars="303" w:left="727" w:right="971" w:firstLineChars="0" w:firstLine="2"/>
        <w:jc w:val="center"/>
      </w:pPr>
      <w:bookmarkStart w:id="37" w:name="_Toc196045226"/>
      <w:bookmarkStart w:id="38" w:name="_Toc196055242"/>
      <w:bookmarkStart w:id="39" w:name="_Toc196060456"/>
      <w:bookmarkStart w:id="40" w:name="_Hlk199698980"/>
      <w:r>
        <w:rPr>
          <w:rFonts w:hint="eastAsia"/>
        </w:rPr>
        <w:t xml:space="preserve">  </w:t>
      </w:r>
      <w:bookmarkStart w:id="41" w:name="_Toc218003787"/>
      <w:r w:rsidR="00676507">
        <w:rPr>
          <w:rFonts w:hint="eastAsia"/>
        </w:rPr>
        <w:t>圖</w:t>
      </w:r>
      <w:r>
        <w:t xml:space="preserve"> </w:t>
      </w:r>
      <w:r w:rsidR="00B67350">
        <w:fldChar w:fldCharType="begin"/>
      </w:r>
      <w:r w:rsidR="00B67350">
        <w:instrText xml:space="preserve"> STYLEREF 1 \s </w:instrText>
      </w:r>
      <w:r w:rsidR="00B67350">
        <w:fldChar w:fldCharType="separate"/>
      </w:r>
      <w:r w:rsidR="009150C4">
        <w:rPr>
          <w:noProof/>
        </w:rPr>
        <w:t>2</w:t>
      </w:r>
      <w:r w:rsidR="00B67350">
        <w:rPr>
          <w:noProof/>
        </w:rPr>
        <w:fldChar w:fldCharType="end"/>
      </w:r>
      <w:r>
        <w:t>.</w:t>
      </w:r>
      <w:r w:rsidR="00B67350">
        <w:fldChar w:fldCharType="begin"/>
      </w:r>
      <w:r w:rsidR="00B67350">
        <w:instrText xml:space="preserve"> SEQ Fig._ \* ARABIC \s 1 </w:instrText>
      </w:r>
      <w:r w:rsidR="00B67350">
        <w:fldChar w:fldCharType="separate"/>
      </w:r>
      <w:r w:rsidR="009150C4">
        <w:rPr>
          <w:noProof/>
        </w:rPr>
        <w:t>1</w:t>
      </w:r>
      <w:r w:rsidR="00B67350">
        <w:rPr>
          <w:noProof/>
        </w:rPr>
        <w:fldChar w:fldCharType="end"/>
      </w:r>
      <w:r>
        <w:rPr>
          <w:rFonts w:hint="eastAsia"/>
          <w:noProof/>
        </w:rPr>
        <w:t>研究流程圖</w:t>
      </w:r>
      <w:bookmarkEnd w:id="41"/>
    </w:p>
    <w:p w14:paraId="4DFE9CAE" w14:textId="77777777" w:rsidR="006215AC" w:rsidRDefault="006215AC" w:rsidP="007105D3">
      <w:pPr>
        <w:pStyle w:val="21"/>
      </w:pPr>
      <w:bookmarkStart w:id="42" w:name="_Toc218005156"/>
      <w:r w:rsidRPr="002E61B8">
        <w:rPr>
          <w:rFonts w:hint="eastAsia"/>
        </w:rPr>
        <w:t>撰寫建議</w:t>
      </w:r>
      <w:bookmarkEnd w:id="37"/>
      <w:bookmarkEnd w:id="38"/>
      <w:bookmarkEnd w:id="39"/>
      <w:bookmarkEnd w:id="42"/>
    </w:p>
    <w:bookmarkEnd w:id="40"/>
    <w:p w14:paraId="3D84B75B" w14:textId="77777777" w:rsidR="00184AFD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內容具體</w:t>
      </w:r>
      <w:r w:rsidRPr="00804AA1">
        <w:rPr>
          <w:rFonts w:hint="eastAsia"/>
        </w:rPr>
        <w:t>且可重現，避免模糊描述。</w:t>
      </w:r>
    </w:p>
    <w:p w14:paraId="79016FE5" w14:textId="652CF71B" w:rsidR="00DF13DB" w:rsidRPr="00804AA1" w:rsidRDefault="00DF13D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針對複雜方法，可分小節撰寫，確保邏輯清晰</w:t>
      </w:r>
      <w:r>
        <w:rPr>
          <w:rFonts w:hint="eastAsia"/>
        </w:rPr>
        <w:t>。</w:t>
      </w:r>
    </w:p>
    <w:p w14:paraId="3209954C" w14:textId="4A000A09" w:rsidR="00184AFD" w:rsidRPr="00804AA1" w:rsidRDefault="002E61B8" w:rsidP="004122BD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若方法改進自文獻，需明確說明改進點並引用來源。</w:t>
      </w:r>
    </w:p>
    <w:p w14:paraId="71F58C47" w14:textId="58BA8085" w:rsidR="008C4475" w:rsidRDefault="002E61B8" w:rsidP="004122BD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對於理論或質性研究，可詳細描述理論框</w:t>
      </w:r>
      <w:r>
        <w:rPr>
          <w:rFonts w:hint="eastAsia"/>
        </w:rPr>
        <w:t>架、資料來源或分析流程。</w:t>
      </w:r>
    </w:p>
    <w:p w14:paraId="766BFCFA" w14:textId="5F85B2F1" w:rsidR="0080058D" w:rsidRDefault="007578E8" w:rsidP="00671B22">
      <w:pPr>
        <w:pStyle w:val="1"/>
      </w:pPr>
      <w:bookmarkStart w:id="43" w:name="_Toc196045230"/>
      <w:bookmarkStart w:id="44" w:name="_Toc196055246"/>
      <w:bookmarkStart w:id="45" w:name="_Toc196060460"/>
      <w:r>
        <w:lastRenderedPageBreak/>
        <w:br/>
      </w:r>
      <w:bookmarkStart w:id="46" w:name="_Toc218005157"/>
      <w:r w:rsidR="002E61B8" w:rsidRPr="002E61B8">
        <w:rPr>
          <w:rFonts w:hint="eastAsia"/>
        </w:rPr>
        <w:t>結果</w:t>
      </w:r>
      <w:bookmarkEnd w:id="43"/>
      <w:bookmarkEnd w:id="44"/>
      <w:bookmarkEnd w:id="45"/>
      <w:bookmarkEnd w:id="46"/>
    </w:p>
    <w:p w14:paraId="30E4DA4F" w14:textId="22AEAD59" w:rsidR="00EA6577" w:rsidRDefault="00DA7726" w:rsidP="004F53A1">
      <w:pPr>
        <w:ind w:firstLine="480"/>
      </w:pPr>
      <w:r>
        <w:fldChar w:fldCharType="begin"/>
      </w:r>
      <w:r>
        <w:instrText xml:space="preserve"> MACROBUTTON MTEditEquationSection2 </w:instrText>
      </w:r>
      <w:r w:rsidRPr="00DA7726">
        <w:rPr>
          <w:rStyle w:val="MTEquationSection"/>
        </w:rPr>
        <w:instrText>Equation Chapter (Next)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begin"/>
      </w:r>
      <w:r>
        <w:instrText xml:space="preserve"> SEQ MTChap \h \* MERGEFORMAT </w:instrText>
      </w:r>
      <w:r>
        <w:fldChar w:fldCharType="end"/>
      </w:r>
      <w:r>
        <w:fldChar w:fldCharType="end"/>
      </w:r>
      <w:r w:rsidR="0080058D">
        <w:rPr>
          <w:rFonts w:hint="eastAsia"/>
        </w:rPr>
        <w:tab/>
      </w:r>
      <w:r w:rsidR="002E61B8">
        <w:rPr>
          <w:rFonts w:hint="eastAsia"/>
        </w:rPr>
        <w:t>本章專注呈現研究數據與分析成果，透過圖表輔助說明，作為論文的實證基礎。</w:t>
      </w:r>
    </w:p>
    <w:p w14:paraId="5697D413" w14:textId="07E0498F" w:rsidR="0080058D" w:rsidRPr="00184AFD" w:rsidRDefault="002E61B8" w:rsidP="007105D3">
      <w:pPr>
        <w:pStyle w:val="21"/>
        <w:numPr>
          <w:ilvl w:val="1"/>
          <w:numId w:val="15"/>
        </w:numPr>
      </w:pPr>
      <w:bookmarkStart w:id="47" w:name="_Toc196045231"/>
      <w:bookmarkStart w:id="48" w:name="_Toc196055247"/>
      <w:bookmarkStart w:id="49" w:name="_Toc196060461"/>
      <w:bookmarkStart w:id="50" w:name="_Toc218005158"/>
      <w:r w:rsidRPr="00184AFD">
        <w:rPr>
          <w:rFonts w:hint="eastAsia"/>
        </w:rPr>
        <w:t>內容要素</w:t>
      </w:r>
      <w:bookmarkEnd w:id="47"/>
      <w:bookmarkEnd w:id="48"/>
      <w:bookmarkEnd w:id="49"/>
      <w:bookmarkEnd w:id="50"/>
    </w:p>
    <w:p w14:paraId="19AFD2C4" w14:textId="77777777" w:rsidR="00184AFD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數據呈現：按邏輯順序展示重要數據，輔以圖表（如曲線圖、柱狀圖）。</w:t>
      </w:r>
    </w:p>
    <w:p w14:paraId="09357855" w14:textId="77777777" w:rsidR="00184AFD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圖表說明：每張圖表需有清晰標題與說明，確保獨立可讀。</w:t>
      </w:r>
    </w:p>
    <w:p w14:paraId="63560129" w14:textId="77777777" w:rsidR="00184AFD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成果介紹：</w:t>
      </w:r>
      <w:proofErr w:type="gramStart"/>
      <w:r>
        <w:rPr>
          <w:rFonts w:hint="eastAsia"/>
        </w:rPr>
        <w:t>依圖表</w:t>
      </w:r>
      <w:proofErr w:type="gramEnd"/>
      <w:r>
        <w:rPr>
          <w:rFonts w:hint="eastAsia"/>
        </w:rPr>
        <w:t>順序逐一描述數據，突出與研究目標相關的發現。</w:t>
      </w:r>
    </w:p>
    <w:p w14:paraId="75776925" w14:textId="5915F731" w:rsidR="0080058D" w:rsidRDefault="003177A9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noProof/>
        </w:rPr>
        <mc:AlternateContent>
          <mc:Choice Requires="wps">
            <w:drawing>
              <wp:anchor distT="180340" distB="180340" distL="114300" distR="114300" simplePos="0" relativeHeight="251659264" behindDoc="0" locked="0" layoutInCell="1" allowOverlap="1" wp14:anchorId="1A940154" wp14:editId="19F1AA4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2272030" cy="1397000"/>
                <wp:effectExtent l="0" t="0" r="0" b="0"/>
                <wp:wrapTopAndBottom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0CC6" w14:textId="57923DBD" w:rsidR="003177A9" w:rsidRDefault="00F503FF" w:rsidP="00034167">
                            <w:pPr>
                              <w:ind w:firstLineChars="0" w:firstLine="0"/>
                            </w:pPr>
                            <w:bookmarkStart w:id="51" w:name="_Ref199845807"/>
                            <w:bookmarkStart w:id="52" w:name="_Toc218003793"/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 w:rsidR="003177A9">
                              <w:rPr>
                                <w:rFonts w:hint="eastAsia"/>
                              </w:rPr>
                              <w:t>3</w:t>
                            </w:r>
                            <w:r w:rsidR="003177A9">
                              <w:t>.</w:t>
                            </w:r>
                            <w:r w:rsidR="00B67350">
                              <w:fldChar w:fldCharType="begin"/>
                            </w:r>
                            <w:r w:rsidR="00B67350">
                              <w:instrText xml:space="preserve"> SEQ Table \* ARABIC \s 1 </w:instrText>
                            </w:r>
                            <w:r w:rsidR="00B67350">
                              <w:fldChar w:fldCharType="separate"/>
                            </w:r>
                            <w:r w:rsidR="009150C4">
                              <w:rPr>
                                <w:noProof/>
                              </w:rPr>
                              <w:t>1</w:t>
                            </w:r>
                            <w:r w:rsidR="00B67350">
                              <w:rPr>
                                <w:noProof/>
                              </w:rPr>
                              <w:fldChar w:fldCharType="end"/>
                            </w:r>
                            <w:bookmarkEnd w:id="51"/>
                            <w:r w:rsidR="003177A9">
                              <w:rPr>
                                <w:rFonts w:hint="eastAsia"/>
                              </w:rPr>
                              <w:t>示</w:t>
                            </w:r>
                            <w:r w:rsidR="00034167">
                              <w:rPr>
                                <w:rFonts w:hint="eastAsia"/>
                              </w:rPr>
                              <w:t>範</w:t>
                            </w:r>
                            <w:r w:rsidR="00317865"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樣</w:t>
                            </w:r>
                            <w:bookmarkEnd w:id="52"/>
                          </w:p>
                          <w:tbl>
                            <w:tblPr>
                              <w:tblStyle w:val="affd"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top w:w="11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94"/>
                              <w:gridCol w:w="1093"/>
                              <w:gridCol w:w="1094"/>
                            </w:tblGrid>
                            <w:tr w:rsidR="003177A9" w14:paraId="40ACEB04" w14:textId="77777777" w:rsidTr="009729C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4B2EA973" w14:textId="77777777" w:rsidR="003177A9" w:rsidRDefault="003177A9" w:rsidP="003177A9">
                                  <w:pPr>
                                    <w:ind w:firstLineChars="0" w:firstLine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  <w:vAlign w:val="center"/>
                                </w:tcPr>
                                <w:p w14:paraId="58276B7B" w14:textId="77777777" w:rsidR="003177A9" w:rsidRDefault="003177A9" w:rsidP="003177A9">
                                  <w:pPr>
                                    <w:ind w:firstLineChars="0" w:firstLine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7B532B31" w14:textId="77777777" w:rsidR="003177A9" w:rsidRDefault="003177A9" w:rsidP="003177A9">
                                  <w:pPr>
                                    <w:ind w:firstLineChars="0" w:firstLine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Z</w:t>
                                  </w:r>
                                </w:p>
                              </w:tc>
                            </w:tr>
                            <w:tr w:rsidR="003177A9" w14:paraId="5C5112AD" w14:textId="77777777" w:rsidTr="009729C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44C0C7CD" w14:textId="77777777" w:rsidR="003177A9" w:rsidRDefault="003177A9" w:rsidP="003177A9">
                                  <w:pPr>
                                    <w:ind w:firstLineChars="0" w:firstLine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94" w:type="dxa"/>
                                  <w:vAlign w:val="center"/>
                                </w:tcPr>
                                <w:p w14:paraId="32BDEB06" w14:textId="77777777" w:rsidR="003177A9" w:rsidRDefault="003177A9" w:rsidP="003177A9">
                                  <w:pPr>
                                    <w:ind w:firstLineChars="0" w:firstLine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3AEE2011" w14:textId="77777777" w:rsidR="003177A9" w:rsidRDefault="003177A9" w:rsidP="003177A9">
                                  <w:pPr>
                                    <w:ind w:firstLineChars="0" w:firstLine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2D466345" w14:textId="77777777" w:rsidR="003177A9" w:rsidRDefault="003177A9" w:rsidP="003177A9">
                            <w:pPr>
                              <w:ind w:left="486" w:firstLine="480"/>
                              <w:jc w:val="center"/>
                            </w:pPr>
                          </w:p>
                          <w:p w14:paraId="005B218A" w14:textId="77777777" w:rsidR="003177A9" w:rsidRDefault="003177A9" w:rsidP="003177A9"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4015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178.9pt;height:110pt;z-index:251659264;visibility:visible;mso-wrap-style:square;mso-width-percent:0;mso-height-percent:0;mso-wrap-distance-left:9pt;mso-wrap-distance-top:14.2pt;mso-wrap-distance-right:9pt;mso-wrap-distance-bottom:14.2pt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" stroked="f">
                <v:textbox>
                  <w:txbxContent>
                    <w:p w14:paraId="3B960CC6" w14:textId="57923DBD" w:rsidR="003177A9" w:rsidRDefault="00F503FF" w:rsidP="00034167">
                      <w:pPr>
                        <w:ind w:firstLineChars="0" w:firstLine="0"/>
                      </w:pPr>
                      <w:bookmarkStart w:id="53" w:name="_Ref199845807"/>
                      <w:bookmarkStart w:id="54" w:name="_Toc218003793"/>
                      <w:r>
                        <w:rPr>
                          <w:rFonts w:hint="eastAsia"/>
                        </w:rPr>
                        <w:t>表</w:t>
                      </w:r>
                      <w:r w:rsidR="003177A9">
                        <w:rPr>
                          <w:rFonts w:hint="eastAsia"/>
                        </w:rPr>
                        <w:t>3</w:t>
                      </w:r>
                      <w:r w:rsidR="003177A9">
                        <w:t>.</w:t>
                      </w:r>
                      <w:r w:rsidR="00B67350">
                        <w:fldChar w:fldCharType="begin"/>
                      </w:r>
                      <w:r w:rsidR="00B67350">
                        <w:instrText xml:space="preserve"> SEQ Table \* ARABIC \s 1 </w:instrText>
                      </w:r>
                      <w:r w:rsidR="00B67350">
                        <w:fldChar w:fldCharType="separate"/>
                      </w:r>
                      <w:r w:rsidR="009150C4">
                        <w:rPr>
                          <w:noProof/>
                        </w:rPr>
                        <w:t>1</w:t>
                      </w:r>
                      <w:r w:rsidR="00B67350">
                        <w:rPr>
                          <w:noProof/>
                        </w:rPr>
                        <w:fldChar w:fldCharType="end"/>
                      </w:r>
                      <w:bookmarkEnd w:id="53"/>
                      <w:r w:rsidR="003177A9">
                        <w:rPr>
                          <w:rFonts w:hint="eastAsia"/>
                        </w:rPr>
                        <w:t>示</w:t>
                      </w:r>
                      <w:r w:rsidR="00034167">
                        <w:rPr>
                          <w:rFonts w:hint="eastAsia"/>
                        </w:rPr>
                        <w:t>範</w:t>
                      </w:r>
                      <w:r w:rsidR="00317865"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樣</w:t>
                      </w:r>
                      <w:bookmarkEnd w:id="54"/>
                    </w:p>
                    <w:tbl>
                      <w:tblPr>
                        <w:tblStyle w:val="affd"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top w:w="11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94"/>
                        <w:gridCol w:w="1093"/>
                        <w:gridCol w:w="1094"/>
                      </w:tblGrid>
                      <w:tr w:rsidR="003177A9" w14:paraId="40ACEB04" w14:textId="77777777" w:rsidTr="009729CC">
                        <w:trPr>
                          <w:trHeight w:val="45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14:paraId="4B2EA973" w14:textId="77777777" w:rsidR="003177A9" w:rsidRDefault="003177A9" w:rsidP="003177A9">
                            <w:pPr>
                              <w:ind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094" w:type="dxa"/>
                            <w:vAlign w:val="center"/>
                          </w:tcPr>
                          <w:p w14:paraId="58276B7B" w14:textId="77777777" w:rsidR="003177A9" w:rsidRDefault="003177A9" w:rsidP="003177A9">
                            <w:pPr>
                              <w:ind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095" w:type="dxa"/>
                            <w:vAlign w:val="center"/>
                          </w:tcPr>
                          <w:p w14:paraId="7B532B31" w14:textId="77777777" w:rsidR="003177A9" w:rsidRDefault="003177A9" w:rsidP="003177A9">
                            <w:pPr>
                              <w:ind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Z</w:t>
                            </w:r>
                          </w:p>
                        </w:tc>
                      </w:tr>
                      <w:tr w:rsidR="003177A9" w14:paraId="5C5112AD" w14:textId="77777777" w:rsidTr="009729CC">
                        <w:trPr>
                          <w:trHeight w:val="45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14:paraId="44C0C7CD" w14:textId="77777777" w:rsidR="003177A9" w:rsidRDefault="003177A9" w:rsidP="003177A9">
                            <w:pPr>
                              <w:ind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94" w:type="dxa"/>
                            <w:vAlign w:val="center"/>
                          </w:tcPr>
                          <w:p w14:paraId="32BDEB06" w14:textId="77777777" w:rsidR="003177A9" w:rsidRDefault="003177A9" w:rsidP="003177A9">
                            <w:pPr>
                              <w:ind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95" w:type="dxa"/>
                            <w:vAlign w:val="center"/>
                          </w:tcPr>
                          <w:p w14:paraId="3AEE2011" w14:textId="77777777" w:rsidR="003177A9" w:rsidRDefault="003177A9" w:rsidP="003177A9">
                            <w:pPr>
                              <w:ind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2D466345" w14:textId="77777777" w:rsidR="003177A9" w:rsidRDefault="003177A9" w:rsidP="003177A9">
                      <w:pPr>
                        <w:ind w:left="486" w:firstLine="480"/>
                        <w:jc w:val="center"/>
                      </w:pPr>
                    </w:p>
                    <w:p w14:paraId="005B218A" w14:textId="77777777" w:rsidR="003177A9" w:rsidRDefault="003177A9" w:rsidP="003177A9">
                      <w:pPr>
                        <w:ind w:firstLine="480"/>
                        <w:jc w:val="center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2E61B8">
        <w:rPr>
          <w:rFonts w:hint="eastAsia"/>
        </w:rPr>
        <w:t>重大成就：強調研究的關鍵成果及其對研究問題的回應</w:t>
      </w:r>
      <w:r w:rsidR="00E578A2">
        <w:rPr>
          <w:rFonts w:hint="eastAsia"/>
        </w:rPr>
        <w:t>，如表</w:t>
      </w:r>
      <w:r w:rsidR="00E578A2">
        <w:t>3</w:t>
      </w:r>
      <w:r w:rsidR="00E578A2">
        <w:rPr>
          <w:rFonts w:hint="eastAsia"/>
        </w:rPr>
        <w:t>.1</w:t>
      </w:r>
      <w:r w:rsidR="002E61B8">
        <w:rPr>
          <w:rFonts w:hint="eastAsia"/>
        </w:rPr>
        <w:t>。</w:t>
      </w:r>
    </w:p>
    <w:p w14:paraId="010995D3" w14:textId="688719FD" w:rsidR="00FD504F" w:rsidRDefault="00FD504F" w:rsidP="0080058D">
      <w:pPr>
        <w:ind w:firstLine="480"/>
      </w:pPr>
    </w:p>
    <w:p w14:paraId="7E86D6B8" w14:textId="2499EA83" w:rsidR="0021681F" w:rsidRDefault="002E61B8" w:rsidP="007105D3">
      <w:pPr>
        <w:pStyle w:val="21"/>
      </w:pPr>
      <w:bookmarkStart w:id="55" w:name="_Toc196045232"/>
      <w:bookmarkStart w:id="56" w:name="_Toc196055248"/>
      <w:bookmarkStart w:id="57" w:name="_Toc196060462"/>
      <w:bookmarkStart w:id="58" w:name="_Toc218005159"/>
      <w:r w:rsidRPr="002E61B8">
        <w:rPr>
          <w:rFonts w:hint="eastAsia"/>
        </w:rPr>
        <w:t>撰寫建議</w:t>
      </w:r>
      <w:bookmarkEnd w:id="55"/>
      <w:bookmarkEnd w:id="56"/>
      <w:bookmarkEnd w:id="57"/>
      <w:bookmarkEnd w:id="58"/>
    </w:p>
    <w:p w14:paraId="15E839E5" w14:textId="77777777" w:rsidR="0021681F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bookmarkStart w:id="59" w:name="_Toc196045233"/>
      <w:bookmarkStart w:id="60" w:name="_Toc196055249"/>
      <w:r w:rsidRPr="002E61B8">
        <w:rPr>
          <w:rFonts w:hint="eastAsia"/>
        </w:rPr>
        <w:t>僅呈現數據，避免過多解釋或推論（留待討論章節）。</w:t>
      </w:r>
      <w:bookmarkEnd w:id="59"/>
      <w:bookmarkEnd w:id="60"/>
    </w:p>
    <w:p w14:paraId="0901D325" w14:textId="77777777" w:rsidR="00FA0438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bookmarkStart w:id="61" w:name="_Toc196045234"/>
      <w:bookmarkStart w:id="62" w:name="_Toc196055250"/>
      <w:r w:rsidRPr="002E61B8">
        <w:rPr>
          <w:rFonts w:hint="eastAsia"/>
        </w:rPr>
        <w:t>圖表設計規範（清晰標籤、適當比例），與正文一致。</w:t>
      </w:r>
      <w:bookmarkEnd w:id="61"/>
      <w:bookmarkEnd w:id="62"/>
    </w:p>
    <w:p w14:paraId="260DFAD3" w14:textId="77777777" w:rsidR="00FA0438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按研究目標或假設順序組織數據，增強邏輯性。</w:t>
      </w:r>
    </w:p>
    <w:p w14:paraId="015C35F7" w14:textId="77777777" w:rsidR="002E61B8" w:rsidRDefault="002E61B8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簡述數據的可靠性和再現性（如重複實驗次數或誤差範圍）。</w:t>
      </w:r>
    </w:p>
    <w:p w14:paraId="498EF8E1" w14:textId="77777777" w:rsidR="002E61B8" w:rsidRDefault="002E61B8">
      <w:pPr>
        <w:widowControl/>
        <w:spacing w:line="240" w:lineRule="auto"/>
        <w:ind w:firstLine="480"/>
      </w:pPr>
      <w:r>
        <w:br w:type="page"/>
      </w:r>
    </w:p>
    <w:p w14:paraId="0CEEB9C4" w14:textId="6E9EDCB3" w:rsidR="002E61B8" w:rsidRDefault="007578E8" w:rsidP="00671B22">
      <w:pPr>
        <w:pStyle w:val="1"/>
      </w:pPr>
      <w:bookmarkStart w:id="63" w:name="_Toc196055251"/>
      <w:bookmarkStart w:id="64" w:name="_Toc196060463"/>
      <w:r>
        <w:lastRenderedPageBreak/>
        <w:br/>
      </w:r>
      <w:bookmarkStart w:id="65" w:name="_Toc218005160"/>
      <w:r w:rsidR="0058465B" w:rsidRPr="0058465B">
        <w:rPr>
          <w:rFonts w:hint="eastAsia"/>
        </w:rPr>
        <w:t>討論</w:t>
      </w:r>
      <w:bookmarkEnd w:id="63"/>
      <w:bookmarkEnd w:id="64"/>
      <w:bookmarkEnd w:id="65"/>
    </w:p>
    <w:p w14:paraId="26F71AAD" w14:textId="1AA894F0" w:rsidR="00EA6577" w:rsidRDefault="002E61B8" w:rsidP="004F53A1">
      <w:pPr>
        <w:ind w:firstLine="480"/>
      </w:pPr>
      <w:r>
        <w:fldChar w:fldCharType="begin"/>
      </w:r>
      <w:r>
        <w:instrText xml:space="preserve"> MACROBUTTON MTEditEquationSection2 </w:instrText>
      </w:r>
      <w:r w:rsidRPr="00DA7726">
        <w:rPr>
          <w:rStyle w:val="MTEquationSection"/>
        </w:rPr>
        <w:instrText>Equation Chapter (Next)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begin"/>
      </w:r>
      <w:r>
        <w:instrText xml:space="preserve"> SEQ MTChap \h \* MERGEFORMAT </w:instrText>
      </w:r>
      <w:r>
        <w:fldChar w:fldCharType="end"/>
      </w:r>
      <w:r>
        <w:fldChar w:fldCharType="end"/>
      </w:r>
      <w:r>
        <w:rPr>
          <w:rFonts w:hint="eastAsia"/>
        </w:rPr>
        <w:tab/>
      </w:r>
      <w:r w:rsidR="0058465B">
        <w:rPr>
          <w:rFonts w:hint="eastAsia"/>
        </w:rPr>
        <w:t>本章旨在分析與解釋結果，探討其學術與實務意義，並與文獻比較，</w:t>
      </w:r>
      <w:proofErr w:type="gramStart"/>
      <w:r w:rsidR="0058465B">
        <w:rPr>
          <w:rFonts w:hint="eastAsia"/>
        </w:rPr>
        <w:t>凸</w:t>
      </w:r>
      <w:proofErr w:type="gramEnd"/>
      <w:r w:rsidR="0058465B">
        <w:rPr>
          <w:rFonts w:hint="eastAsia"/>
        </w:rPr>
        <w:t>顯研究的價值。</w:t>
      </w:r>
    </w:p>
    <w:p w14:paraId="70C7208F" w14:textId="647544DD" w:rsidR="002E61B8" w:rsidRDefault="002E61B8" w:rsidP="007105D3">
      <w:pPr>
        <w:pStyle w:val="21"/>
        <w:numPr>
          <w:ilvl w:val="1"/>
          <w:numId w:val="16"/>
        </w:numPr>
      </w:pPr>
      <w:bookmarkStart w:id="66" w:name="_Toc196045236"/>
      <w:bookmarkStart w:id="67" w:name="_Toc196055252"/>
      <w:bookmarkStart w:id="68" w:name="_Toc196060464"/>
      <w:bookmarkStart w:id="69" w:name="_Toc218005161"/>
      <w:r w:rsidRPr="002E61B8">
        <w:rPr>
          <w:rFonts w:hint="eastAsia"/>
        </w:rPr>
        <w:t>內容要素</w:t>
      </w:r>
      <w:bookmarkEnd w:id="66"/>
      <w:bookmarkEnd w:id="67"/>
      <w:bookmarkEnd w:id="68"/>
      <w:bookmarkEnd w:id="69"/>
    </w:p>
    <w:p w14:paraId="2238F341" w14:textId="77777777" w:rsidR="00184AF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結果解釋：闡述結果的科學或實務意義，回答研究問題。</w:t>
      </w:r>
    </w:p>
    <w:p w14:paraId="7DD8CE44" w14:textId="77777777" w:rsidR="00184AFD" w:rsidRPr="008C4475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文獻比較：將結</w:t>
      </w:r>
      <w:r w:rsidRPr="008C4475">
        <w:rPr>
          <w:rFonts w:hint="eastAsia"/>
        </w:rPr>
        <w:t>果與先前研究對比，突出本研究的獨特性或一致性。</w:t>
      </w:r>
    </w:p>
    <w:p w14:paraId="016DF5C0" w14:textId="77777777" w:rsidR="00184AFD" w:rsidRPr="008C4475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C4475">
        <w:rPr>
          <w:rFonts w:hint="eastAsia"/>
        </w:rPr>
        <w:t>局限性分析：誠實討論研究的限制，如樣本大小或方法局限。</w:t>
      </w:r>
    </w:p>
    <w:p w14:paraId="727981B7" w14:textId="77777777" w:rsidR="00184AF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C4475">
        <w:rPr>
          <w:rFonts w:hint="eastAsia"/>
        </w:rPr>
        <w:t>影響與應用：探討結果對</w:t>
      </w:r>
      <w:r w:rsidRPr="00804AA1">
        <w:rPr>
          <w:rFonts w:hint="eastAsia"/>
        </w:rPr>
        <w:t>學術、產業或其他領域的貢獻。</w:t>
      </w:r>
    </w:p>
    <w:p w14:paraId="4D39BF05" w14:textId="290E7483" w:rsidR="00EA6577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未來方向：提出後續研</w:t>
      </w:r>
      <w:r>
        <w:rPr>
          <w:rFonts w:hint="eastAsia"/>
        </w:rPr>
        <w:t>究或應用的具體建議。</w:t>
      </w:r>
    </w:p>
    <w:p w14:paraId="3B61EF18" w14:textId="012BDBFA" w:rsidR="002E61B8" w:rsidRDefault="002E61B8" w:rsidP="007105D3">
      <w:pPr>
        <w:pStyle w:val="21"/>
      </w:pPr>
      <w:bookmarkStart w:id="70" w:name="_Toc196045237"/>
      <w:bookmarkStart w:id="71" w:name="_Toc196055253"/>
      <w:bookmarkStart w:id="72" w:name="_Toc196060465"/>
      <w:bookmarkStart w:id="73" w:name="_Toc218005162"/>
      <w:r w:rsidRPr="002E61B8">
        <w:rPr>
          <w:rFonts w:hint="eastAsia"/>
        </w:rPr>
        <w:t>撰寫建議</w:t>
      </w:r>
      <w:bookmarkEnd w:id="70"/>
      <w:bookmarkEnd w:id="71"/>
      <w:bookmarkEnd w:id="72"/>
      <w:bookmarkEnd w:id="73"/>
    </w:p>
    <w:p w14:paraId="371E421D" w14:textId="77777777" w:rsidR="00184AF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bookmarkStart w:id="74" w:name="_Toc196045240"/>
      <w:r w:rsidRPr="00804AA1">
        <w:rPr>
          <w:rFonts w:hint="eastAsia"/>
        </w:rPr>
        <w:t>結構化討論，先解釋結果，再比較文獻，最後談影響與局限。</w:t>
      </w:r>
    </w:p>
    <w:p w14:paraId="1EDB1693" w14:textId="77777777" w:rsidR="00184AF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避免誇大成果，保持客觀與科學態度。</w:t>
      </w:r>
    </w:p>
    <w:p w14:paraId="55FDB62E" w14:textId="77777777" w:rsidR="00184AF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用具體數據或文獻支持論點，增強說服力。</w:t>
      </w:r>
    </w:p>
    <w:p w14:paraId="0142E612" w14:textId="77777777" w:rsidR="007977A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若不知如何開始，可先列出結果與研究問題的對應關係，再展開分析。</w:t>
      </w:r>
      <w:bookmarkEnd w:id="74"/>
    </w:p>
    <w:p w14:paraId="7E80EE77" w14:textId="77777777" w:rsidR="002E61B8" w:rsidRDefault="002E61B8" w:rsidP="002E61B8">
      <w:pPr>
        <w:ind w:firstLine="480"/>
      </w:pPr>
    </w:p>
    <w:p w14:paraId="334958B3" w14:textId="77777777" w:rsidR="002E61B8" w:rsidRDefault="002E61B8" w:rsidP="002E61B8">
      <w:pPr>
        <w:ind w:firstLine="480"/>
      </w:pPr>
    </w:p>
    <w:p w14:paraId="1FDC87A6" w14:textId="246FC32A" w:rsidR="002E61B8" w:rsidRDefault="007578E8" w:rsidP="00671B22">
      <w:pPr>
        <w:pStyle w:val="1"/>
      </w:pPr>
      <w:bookmarkStart w:id="75" w:name="_Toc196055254"/>
      <w:bookmarkStart w:id="76" w:name="_Toc196060466"/>
      <w:r>
        <w:lastRenderedPageBreak/>
        <w:br/>
      </w:r>
      <w:bookmarkStart w:id="77" w:name="_Toc218005163"/>
      <w:r w:rsidR="0058465B" w:rsidRPr="0058465B">
        <w:rPr>
          <w:rFonts w:hint="eastAsia"/>
        </w:rPr>
        <w:t>結論</w:t>
      </w:r>
      <w:bookmarkEnd w:id="75"/>
      <w:bookmarkEnd w:id="76"/>
      <w:bookmarkEnd w:id="77"/>
    </w:p>
    <w:p w14:paraId="6A4C9CC1" w14:textId="7FA9B9F2" w:rsidR="0058465B" w:rsidRDefault="002E61B8" w:rsidP="0058465B">
      <w:pPr>
        <w:ind w:firstLine="480"/>
      </w:pPr>
      <w:r>
        <w:fldChar w:fldCharType="begin"/>
      </w:r>
      <w:r>
        <w:instrText xml:space="preserve"> MACROBUTTON MTEditEquationSection2 </w:instrText>
      </w:r>
      <w:r w:rsidRPr="00DA7726">
        <w:rPr>
          <w:rStyle w:val="MTEquationSection"/>
        </w:rPr>
        <w:instrText>Equation Chapter (Next)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begin"/>
      </w:r>
      <w:r>
        <w:instrText xml:space="preserve"> SEQ MTChap \h \* MERGEFORMAT </w:instrText>
      </w:r>
      <w:r>
        <w:fldChar w:fldCharType="end"/>
      </w:r>
      <w:r>
        <w:fldChar w:fldCharType="end"/>
      </w:r>
      <w:r w:rsidR="0058465B">
        <w:rPr>
          <w:rFonts w:hint="eastAsia"/>
        </w:rPr>
        <w:t>結論章節為全文的收斂，旨在重申研究動機與核心發現，總結貢獻，強化論文影響力，避免重複前文措辭。</w:t>
      </w:r>
    </w:p>
    <w:p w14:paraId="1B01B4DC" w14:textId="37C94F1E" w:rsidR="002E61B8" w:rsidRDefault="002E61B8" w:rsidP="007105D3">
      <w:pPr>
        <w:pStyle w:val="21"/>
        <w:numPr>
          <w:ilvl w:val="1"/>
          <w:numId w:val="17"/>
        </w:numPr>
      </w:pPr>
      <w:bookmarkStart w:id="78" w:name="_Toc196045246"/>
      <w:bookmarkStart w:id="79" w:name="_Toc196055255"/>
      <w:bookmarkStart w:id="80" w:name="_Toc196060467"/>
      <w:bookmarkStart w:id="81" w:name="_Toc218005164"/>
      <w:r w:rsidRPr="002E61B8">
        <w:rPr>
          <w:rFonts w:hint="eastAsia"/>
        </w:rPr>
        <w:t>內容要素</w:t>
      </w:r>
      <w:bookmarkEnd w:id="78"/>
      <w:bookmarkEnd w:id="79"/>
      <w:bookmarkEnd w:id="80"/>
      <w:bookmarkEnd w:id="81"/>
    </w:p>
    <w:p w14:paraId="2B842009" w14:textId="77777777" w:rsidR="007977AD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重述研究目標與主要結果，強調其重要性。</w:t>
      </w:r>
    </w:p>
    <w:p w14:paraId="06CDB105" w14:textId="77777777" w:rsidR="00B67F4F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總結研究對學術或實務的貢獻。</w:t>
      </w:r>
    </w:p>
    <w:p w14:paraId="1C0CC5B1" w14:textId="77777777" w:rsidR="002E61B8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提出未來研究的具體建議或應用方向。</w:t>
      </w:r>
    </w:p>
    <w:p w14:paraId="3891AEE4" w14:textId="544A430A" w:rsidR="002E61B8" w:rsidRPr="007977AD" w:rsidRDefault="002E61B8" w:rsidP="007105D3">
      <w:pPr>
        <w:pStyle w:val="21"/>
      </w:pPr>
      <w:bookmarkStart w:id="82" w:name="_Toc196045247"/>
      <w:bookmarkStart w:id="83" w:name="_Toc196055256"/>
      <w:bookmarkStart w:id="84" w:name="_Toc196060468"/>
      <w:bookmarkStart w:id="85" w:name="_Toc218005165"/>
      <w:r w:rsidRPr="007977AD">
        <w:rPr>
          <w:rFonts w:hint="eastAsia"/>
        </w:rPr>
        <w:t>撰寫建議</w:t>
      </w:r>
      <w:bookmarkEnd w:id="82"/>
      <w:bookmarkEnd w:id="83"/>
      <w:bookmarkEnd w:id="84"/>
      <w:bookmarkEnd w:id="85"/>
    </w:p>
    <w:p w14:paraId="4E162A88" w14:textId="77777777" w:rsidR="00BF52A7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語</w:t>
      </w:r>
      <w:r w:rsidRPr="00804AA1">
        <w:rPr>
          <w:rFonts w:hint="eastAsia"/>
        </w:rPr>
        <w:t>言簡潔有力，突出研究價值。</w:t>
      </w:r>
    </w:p>
    <w:p w14:paraId="3C380B7F" w14:textId="77777777" w:rsidR="007977A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回應緒論中的研究問題，形成首尾呼應。</w:t>
      </w:r>
    </w:p>
    <w:p w14:paraId="4D1DDFB4" w14:textId="77777777" w:rsidR="007977A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避免引入新數據或未提及的觀點。</w:t>
      </w:r>
    </w:p>
    <w:p w14:paraId="0E1BCAB2" w14:textId="2263B11F" w:rsidR="0058465B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可展望研究的長期影響，如對政策、產業或</w:t>
      </w:r>
      <w:r>
        <w:rPr>
          <w:rFonts w:hint="eastAsia"/>
        </w:rPr>
        <w:t>學術發展的潛在作用。</w:t>
      </w:r>
    </w:p>
    <w:p w14:paraId="5B3BBB05" w14:textId="77777777" w:rsidR="0058465B" w:rsidRDefault="0058465B">
      <w:pPr>
        <w:widowControl/>
        <w:spacing w:line="240" w:lineRule="auto"/>
        <w:ind w:firstLine="480"/>
      </w:pPr>
      <w:r>
        <w:br w:type="page"/>
      </w:r>
    </w:p>
    <w:p w14:paraId="1F55DBE7" w14:textId="54B0FF75" w:rsidR="0080058D" w:rsidRDefault="0080058D" w:rsidP="00671B22">
      <w:pPr>
        <w:pStyle w:val="1"/>
        <w:numPr>
          <w:ilvl w:val="0"/>
          <w:numId w:val="0"/>
        </w:numPr>
        <w:ind w:left="289"/>
      </w:pPr>
      <w:bookmarkStart w:id="86" w:name="_Toc196045250"/>
      <w:bookmarkStart w:id="87" w:name="_Toc196055258"/>
      <w:bookmarkStart w:id="88" w:name="_Toc196060470"/>
      <w:bookmarkStart w:id="89" w:name="_Toc218005166"/>
      <w:r>
        <w:rPr>
          <w:rFonts w:hint="eastAsia"/>
        </w:rPr>
        <w:lastRenderedPageBreak/>
        <w:t>R</w:t>
      </w:r>
      <w:r w:rsidR="007578E8">
        <w:t>eferences</w:t>
      </w:r>
      <w:bookmarkEnd w:id="86"/>
      <w:bookmarkEnd w:id="87"/>
      <w:bookmarkEnd w:id="88"/>
      <w:bookmarkEnd w:id="89"/>
    </w:p>
    <w:p w14:paraId="3BE1E7E3" w14:textId="77777777" w:rsidR="0058465B" w:rsidRDefault="0058465B" w:rsidP="0058465B">
      <w:pPr>
        <w:ind w:firstLine="480"/>
      </w:pPr>
      <w:r>
        <w:rPr>
          <w:rFonts w:hint="eastAsia"/>
        </w:rPr>
        <w:t>參考文獻列出所有引用來源，展現研究的學術基礎與誠信。</w:t>
      </w:r>
    </w:p>
    <w:p w14:paraId="14B4AA3E" w14:textId="57E88136" w:rsidR="0058465B" w:rsidRPr="00144608" w:rsidRDefault="0058465B" w:rsidP="00831865">
      <w:pPr>
        <w:pStyle w:val="ae"/>
        <w:rPr>
          <w:rStyle w:val="afff0"/>
          <w:b/>
        </w:rPr>
      </w:pPr>
      <w:r w:rsidRPr="00144608">
        <w:rPr>
          <w:rStyle w:val="afff0"/>
          <w:rFonts w:hint="eastAsia"/>
          <w:b/>
        </w:rPr>
        <w:t>內容要素</w:t>
      </w:r>
    </w:p>
    <w:p w14:paraId="71F3D9D9" w14:textId="6AD3063C" w:rsidR="00B67F4F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優先引用原始、相</w:t>
      </w:r>
      <w:r w:rsidRPr="00804AA1">
        <w:rPr>
          <w:rFonts w:hint="eastAsia"/>
        </w:rPr>
        <w:t>關性高、權威的期刊論文</w:t>
      </w:r>
      <w:r w:rsidR="009860DE" w:rsidRPr="00804AA1">
        <w:rPr>
          <w:rFonts w:hint="eastAsia"/>
        </w:rPr>
        <w:t>，數量適中</w:t>
      </w:r>
      <w:r w:rsidRPr="00804AA1">
        <w:rPr>
          <w:rFonts w:hint="eastAsia"/>
        </w:rPr>
        <w:t>。</w:t>
      </w:r>
    </w:p>
    <w:p w14:paraId="1FDB013B" w14:textId="55849A25" w:rsidR="0058465B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遵循指定格式（如</w:t>
      </w:r>
      <w:r w:rsidRPr="00804AA1">
        <w:rPr>
          <w:rFonts w:hint="eastAsia"/>
        </w:rPr>
        <w:t>APA</w:t>
      </w:r>
      <w:r w:rsidRPr="00804AA1">
        <w:rPr>
          <w:rFonts w:hint="eastAsia"/>
        </w:rPr>
        <w:t>、</w:t>
      </w:r>
      <w:r w:rsidRPr="00804AA1">
        <w:rPr>
          <w:rFonts w:hint="eastAsia"/>
        </w:rPr>
        <w:t>ML</w:t>
      </w:r>
      <w:r w:rsidR="00490C1A">
        <w:rPr>
          <w:rFonts w:hint="eastAsia"/>
        </w:rPr>
        <w:t>A</w:t>
      </w:r>
      <w:r w:rsidRPr="00804AA1">
        <w:rPr>
          <w:rFonts w:hint="eastAsia"/>
        </w:rPr>
        <w:t>、</w:t>
      </w:r>
      <w:r w:rsidRPr="00804AA1">
        <w:rPr>
          <w:rFonts w:hint="eastAsia"/>
        </w:rPr>
        <w:t xml:space="preserve">Chicago, </w:t>
      </w:r>
      <w:r w:rsidRPr="00804AA1">
        <w:rPr>
          <w:rFonts w:hint="eastAsia"/>
        </w:rPr>
        <w:t>或相同領域專業期刊的格式，如</w:t>
      </w:r>
      <w:r w:rsidRPr="00804AA1">
        <w:rPr>
          <w:rFonts w:hint="eastAsia"/>
        </w:rPr>
        <w:t>IEEE Reference Style</w:t>
      </w:r>
      <w:r w:rsidRPr="00804AA1">
        <w:rPr>
          <w:rFonts w:hint="eastAsia"/>
        </w:rPr>
        <w:t>），確保一致性</w:t>
      </w:r>
      <w:r>
        <w:rPr>
          <w:rFonts w:hint="eastAsia"/>
        </w:rPr>
        <w:t>。</w:t>
      </w:r>
    </w:p>
    <w:p w14:paraId="179CB6E5" w14:textId="4D151BF7" w:rsidR="0058465B" w:rsidRPr="00144608" w:rsidRDefault="0058465B" w:rsidP="00831865">
      <w:pPr>
        <w:pStyle w:val="ae"/>
      </w:pPr>
      <w:r w:rsidRPr="00144608">
        <w:rPr>
          <w:rFonts w:hint="eastAsia"/>
        </w:rPr>
        <w:t>撰寫建議</w:t>
      </w:r>
    </w:p>
    <w:p w14:paraId="72212FED" w14:textId="77777777" w:rsidR="00B67F4F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>
        <w:rPr>
          <w:rFonts w:hint="eastAsia"/>
        </w:rPr>
        <w:t>使用參考文</w:t>
      </w:r>
      <w:r w:rsidRPr="00804AA1">
        <w:rPr>
          <w:rFonts w:hint="eastAsia"/>
        </w:rPr>
        <w:t>獻管理工具（如</w:t>
      </w:r>
      <w:r w:rsidRPr="00804AA1">
        <w:rPr>
          <w:rFonts w:hint="eastAsia"/>
        </w:rPr>
        <w:t>EndNote</w:t>
      </w:r>
      <w:r w:rsidRPr="00804AA1">
        <w:rPr>
          <w:rFonts w:hint="eastAsia"/>
        </w:rPr>
        <w:t>、</w:t>
      </w:r>
      <w:r w:rsidRPr="00804AA1">
        <w:rPr>
          <w:rFonts w:hint="eastAsia"/>
        </w:rPr>
        <w:t>Zotero</w:t>
      </w:r>
      <w:r w:rsidRPr="00804AA1">
        <w:rPr>
          <w:rFonts w:hint="eastAsia"/>
        </w:rPr>
        <w:t>）整理文獻，減少錯誤。</w:t>
      </w:r>
    </w:p>
    <w:p w14:paraId="7E3894E6" w14:textId="77777777" w:rsidR="00B67F4F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具備篩選能力，選擇相關性高且重要的文獻，去蕪存菁，數量適中（過多顯得缺乏判斷力，過少則顯基礎不足）。</w:t>
      </w:r>
    </w:p>
    <w:p w14:paraId="5BB53ADB" w14:textId="77777777" w:rsidR="00B67F4F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確保正文引用與參考文獻清單一致。</w:t>
      </w:r>
    </w:p>
    <w:p w14:paraId="529FD4C6" w14:textId="77777777" w:rsidR="00B67F4F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定期檢查引用的文獻是否為最新版本，特別是快速發展的領域。</w:t>
      </w:r>
    </w:p>
    <w:p w14:paraId="58B29B60" w14:textId="77777777" w:rsidR="0080058D" w:rsidRPr="00804AA1" w:rsidRDefault="0058465B" w:rsidP="00C00F35">
      <w:pPr>
        <w:pStyle w:val="a1"/>
        <w:tabs>
          <w:tab w:val="clear" w:pos="1134"/>
          <w:tab w:val="left" w:pos="567"/>
        </w:tabs>
        <w:ind w:leftChars="114" w:left="567"/>
      </w:pPr>
      <w:r w:rsidRPr="00804AA1">
        <w:rPr>
          <w:rFonts w:hint="eastAsia"/>
        </w:rPr>
        <w:t>嚴禁自我抄襲或重複使用先前作品的文獻清單，需針對本研究重新篩選。</w:t>
      </w:r>
    </w:p>
    <w:p w14:paraId="56FF9DD8" w14:textId="77777777" w:rsidR="00EB0F1D" w:rsidRDefault="00EB0F1D">
      <w:pPr>
        <w:ind w:firstLine="480"/>
      </w:pPr>
    </w:p>
    <w:p w14:paraId="36979766" w14:textId="5C855389" w:rsidR="0080058D" w:rsidRDefault="0080058D">
      <w:pPr>
        <w:ind w:firstLine="480"/>
      </w:pPr>
    </w:p>
    <w:p w14:paraId="246DAAD4" w14:textId="5C2EF25D" w:rsidR="00F12000" w:rsidRDefault="00F12000">
      <w:pPr>
        <w:ind w:firstLine="480"/>
      </w:pPr>
      <w:r>
        <w:br w:type="page"/>
      </w:r>
    </w:p>
    <w:p w14:paraId="637728E8" w14:textId="77777777" w:rsidR="00F12000" w:rsidRDefault="00F12000" w:rsidP="00671B22">
      <w:pPr>
        <w:pStyle w:val="1"/>
        <w:numPr>
          <w:ilvl w:val="0"/>
          <w:numId w:val="0"/>
        </w:numPr>
        <w:ind w:left="289"/>
      </w:pPr>
      <w:bookmarkStart w:id="90" w:name="_Toc218005167"/>
      <w:r w:rsidRPr="007977AD">
        <w:rPr>
          <w:rFonts w:hint="eastAsia"/>
        </w:rPr>
        <w:lastRenderedPageBreak/>
        <w:t>附錄</w:t>
      </w:r>
      <w:r>
        <w:rPr>
          <w:rFonts w:hint="eastAsia"/>
        </w:rPr>
        <w:t>A</w:t>
      </w:r>
      <w:bookmarkEnd w:id="90"/>
    </w:p>
    <w:p w14:paraId="6D693D0C" w14:textId="05A32913" w:rsidR="00F12000" w:rsidRDefault="00F12000" w:rsidP="00F12000">
      <w:pPr>
        <w:ind w:firstLine="480"/>
      </w:pPr>
      <w:r>
        <w:fldChar w:fldCharType="begin"/>
      </w:r>
      <w:r>
        <w:instrText xml:space="preserve"> MACROBUTTON MTEditEquationSection2 </w:instrText>
      </w:r>
      <w:r w:rsidRPr="00DA7726">
        <w:rPr>
          <w:rStyle w:val="MTEquationSection"/>
        </w:rPr>
        <w:instrText>Equation Chapter (Next)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begin"/>
      </w:r>
      <w:r>
        <w:instrText xml:space="preserve"> SEQ MTChap \h \* MERGEFORMAT </w:instrText>
      </w:r>
      <w:r>
        <w:fldChar w:fldCharType="end"/>
      </w:r>
      <w:r>
        <w:fldChar w:fldCharType="end"/>
      </w:r>
      <w:r w:rsidRPr="00B67F4F">
        <w:t>附錄收錄輔助性質但篇幅較大的資料，增強論文完整性，不影響正文流暢性。</w:t>
      </w:r>
    </w:p>
    <w:p w14:paraId="3AD3F0C2" w14:textId="0BB31366" w:rsidR="00F12000" w:rsidRPr="00144608" w:rsidRDefault="00F12000" w:rsidP="00831865">
      <w:pPr>
        <w:pStyle w:val="ae"/>
        <w:rPr>
          <w:rStyle w:val="afff0"/>
          <w:b/>
        </w:rPr>
      </w:pPr>
      <w:r w:rsidRPr="00144608">
        <w:rPr>
          <w:rStyle w:val="afff0"/>
          <w:b/>
        </w:rPr>
        <w:t>內容要素</w:t>
      </w:r>
    </w:p>
    <w:p w14:paraId="6FC81053" w14:textId="77777777" w:rsidR="00F12000" w:rsidRPr="00B67F4F" w:rsidRDefault="00F12000" w:rsidP="00C00F35">
      <w:pPr>
        <w:pStyle w:val="a1"/>
        <w:tabs>
          <w:tab w:val="clear" w:pos="1134"/>
          <w:tab w:val="left" w:pos="567"/>
        </w:tabs>
        <w:ind w:leftChars="114" w:left="567"/>
      </w:pPr>
      <w:r w:rsidRPr="00B67F4F">
        <w:t>包含詳細數據表、程式碼、原始測量記錄、額外圖表、推導過程、裝置設計圖等。</w:t>
      </w:r>
    </w:p>
    <w:p w14:paraId="692735CA" w14:textId="77777777" w:rsidR="00F12000" w:rsidRDefault="00F12000" w:rsidP="00C00F35">
      <w:pPr>
        <w:pStyle w:val="a1"/>
        <w:tabs>
          <w:tab w:val="clear" w:pos="1134"/>
          <w:tab w:val="left" w:pos="567"/>
        </w:tabs>
        <w:ind w:leftChars="114" w:left="567"/>
      </w:pPr>
      <w:r w:rsidRPr="00B67F4F">
        <w:t>每項附錄需編號並附簡短說明，與正文對應。</w:t>
      </w:r>
    </w:p>
    <w:p w14:paraId="2047671E" w14:textId="152E9A7B" w:rsidR="00F12000" w:rsidRPr="00144608" w:rsidRDefault="00F12000" w:rsidP="00831865">
      <w:pPr>
        <w:pStyle w:val="ae"/>
        <w:rPr>
          <w:rStyle w:val="afff0"/>
          <w:b/>
        </w:rPr>
      </w:pPr>
      <w:r w:rsidRPr="00144608">
        <w:rPr>
          <w:rStyle w:val="afff0"/>
          <w:b/>
        </w:rPr>
        <w:t>撰寫建議</w:t>
      </w:r>
    </w:p>
    <w:p w14:paraId="6E4BB07A" w14:textId="77777777" w:rsidR="00F12000" w:rsidRPr="00B67F4F" w:rsidRDefault="00F12000" w:rsidP="00C00F35">
      <w:pPr>
        <w:pStyle w:val="a1"/>
        <w:tabs>
          <w:tab w:val="clear" w:pos="1134"/>
          <w:tab w:val="left" w:pos="567"/>
        </w:tabs>
        <w:ind w:leftChars="114" w:left="567"/>
      </w:pPr>
      <w:r w:rsidRPr="00B67F4F">
        <w:t>僅納入對理解研究有幫助</w:t>
      </w:r>
      <w:r>
        <w:rPr>
          <w:rFonts w:hint="eastAsia"/>
        </w:rPr>
        <w:t>，</w:t>
      </w:r>
      <w:r w:rsidRPr="00B67F4F">
        <w:t>但不適合正文的資料。</w:t>
      </w:r>
    </w:p>
    <w:p w14:paraId="68BE3C91" w14:textId="77777777" w:rsidR="00F12000" w:rsidRPr="00B67F4F" w:rsidRDefault="00F12000" w:rsidP="00C00F35">
      <w:pPr>
        <w:pStyle w:val="a1"/>
        <w:tabs>
          <w:tab w:val="clear" w:pos="1134"/>
          <w:tab w:val="left" w:pos="567"/>
        </w:tabs>
        <w:ind w:leftChars="114" w:left="567"/>
      </w:pPr>
      <w:r w:rsidRPr="00B67F4F">
        <w:t>確保附錄格式規範，與正文一致。</w:t>
      </w:r>
    </w:p>
    <w:p w14:paraId="65267771" w14:textId="77777777" w:rsidR="00F12000" w:rsidRPr="00B67F4F" w:rsidRDefault="00F12000" w:rsidP="00C00F35">
      <w:pPr>
        <w:pStyle w:val="a1"/>
        <w:tabs>
          <w:tab w:val="clear" w:pos="1134"/>
          <w:tab w:val="left" w:pos="567"/>
        </w:tabs>
        <w:ind w:leftChars="114" w:left="567"/>
      </w:pPr>
      <w:r w:rsidRPr="00B67F4F">
        <w:t>確保資料已去識別化，特別是涉及人體試驗或敏感數據。</w:t>
      </w:r>
    </w:p>
    <w:p w14:paraId="1014AE88" w14:textId="77777777" w:rsidR="00F12000" w:rsidRPr="00F12000" w:rsidRDefault="00F12000">
      <w:pPr>
        <w:ind w:firstLine="480"/>
      </w:pPr>
    </w:p>
    <w:sectPr w:rsidR="00F12000" w:rsidRPr="00F12000" w:rsidSect="00671B22">
      <w:pgSz w:w="11906" w:h="16838" w:code="9"/>
      <w:pgMar w:top="1701" w:right="1701" w:bottom="1418" w:left="1701" w:header="851" w:footer="60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6D495" w14:textId="77777777" w:rsidR="00B67350" w:rsidRDefault="00B67350">
      <w:pPr>
        <w:ind w:firstLine="480"/>
      </w:pPr>
      <w:r>
        <w:separator/>
      </w:r>
    </w:p>
  </w:endnote>
  <w:endnote w:type="continuationSeparator" w:id="0">
    <w:p w14:paraId="117DADDE" w14:textId="77777777" w:rsidR="00B67350" w:rsidRDefault="00B67350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EA32" w14:textId="77777777" w:rsidR="00BE7E84" w:rsidRDefault="00BE7E84">
    <w:pPr>
      <w:pStyle w:val="a8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0FBB" w14:textId="77777777" w:rsidR="0057684B" w:rsidRPr="00936741" w:rsidRDefault="0057684B" w:rsidP="00AC4CA4">
    <w:pPr>
      <w:pStyle w:val="a8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2C36" w14:textId="77777777" w:rsidR="00BE7E84" w:rsidRDefault="00BE7E84">
    <w:pPr>
      <w:pStyle w:val="a8"/>
      <w:ind w:firstLine="4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896649"/>
      <w:docPartObj>
        <w:docPartGallery w:val="Page Numbers (Bottom of Page)"/>
        <w:docPartUnique/>
      </w:docPartObj>
    </w:sdtPr>
    <w:sdtEndPr/>
    <w:sdtContent>
      <w:p w14:paraId="7F060259" w14:textId="1DBFAF98" w:rsidR="00770145" w:rsidRDefault="00770145">
        <w:pPr>
          <w:pStyle w:val="a8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EC6" w:rsidRPr="00C53EC6">
          <w:rPr>
            <w:noProof/>
            <w:lang w:val="zh-TW"/>
          </w:rPr>
          <w:t>8</w:t>
        </w:r>
        <w:r>
          <w:fldChar w:fldCharType="end"/>
        </w:r>
      </w:p>
    </w:sdtContent>
  </w:sdt>
  <w:p w14:paraId="249519D4" w14:textId="77777777" w:rsidR="00770145" w:rsidRPr="00936741" w:rsidRDefault="00770145" w:rsidP="00AC4CA4">
    <w:pPr>
      <w:pStyle w:val="a8"/>
      <w:ind w:firstLineChars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2E15" w14:textId="77777777" w:rsidR="00B67350" w:rsidRDefault="00B67350">
      <w:pPr>
        <w:ind w:firstLine="480"/>
      </w:pPr>
      <w:r>
        <w:separator/>
      </w:r>
    </w:p>
  </w:footnote>
  <w:footnote w:type="continuationSeparator" w:id="0">
    <w:p w14:paraId="4E0A5734" w14:textId="77777777" w:rsidR="00B67350" w:rsidRDefault="00B67350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F77F" w14:textId="77777777" w:rsidR="00BE7E84" w:rsidRDefault="00BE7E84">
    <w:pPr>
      <w:pStyle w:val="af8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1491" w14:textId="77777777" w:rsidR="00BE7E84" w:rsidRDefault="00BE7E84">
    <w:pPr>
      <w:pStyle w:val="af8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18DF" w14:textId="77777777" w:rsidR="00BE7E84" w:rsidRDefault="00BE7E84">
    <w:pPr>
      <w:pStyle w:val="af8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DC0ED6"/>
    <w:lvl w:ilvl="0">
      <w:start w:val="1"/>
      <w:numFmt w:val="decimal"/>
      <w:pStyle w:val="5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C59C6CC0"/>
    <w:lvl w:ilvl="0">
      <w:start w:val="1"/>
      <w:numFmt w:val="decimal"/>
      <w:pStyle w:val="4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F7F6328E"/>
    <w:lvl w:ilvl="0">
      <w:start w:val="1"/>
      <w:numFmt w:val="decimal"/>
      <w:pStyle w:val="3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B888DE54"/>
    <w:lvl w:ilvl="0">
      <w:start w:val="1"/>
      <w:numFmt w:val="decimal"/>
      <w:pStyle w:val="2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0CEADB64"/>
    <w:lvl w:ilvl="0">
      <w:start w:val="1"/>
      <w:numFmt w:val="bullet"/>
      <w:pStyle w:val="50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9F864A8"/>
    <w:lvl w:ilvl="0">
      <w:start w:val="1"/>
      <w:numFmt w:val="bullet"/>
      <w:pStyle w:val="40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40C68EC"/>
    <w:lvl w:ilvl="0">
      <w:start w:val="1"/>
      <w:numFmt w:val="bullet"/>
      <w:pStyle w:val="30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624E278"/>
    <w:lvl w:ilvl="0">
      <w:start w:val="1"/>
      <w:numFmt w:val="bullet"/>
      <w:pStyle w:val="20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95A0F6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8F1D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7C65E9F"/>
    <w:multiLevelType w:val="multilevel"/>
    <w:tmpl w:val="63BC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5A0DA2"/>
    <w:multiLevelType w:val="hybridMultilevel"/>
    <w:tmpl w:val="58EE1E52"/>
    <w:lvl w:ilvl="0" w:tplc="0E44B712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2" w15:restartNumberingAfterBreak="0">
    <w:nsid w:val="0C415871"/>
    <w:multiLevelType w:val="hybridMultilevel"/>
    <w:tmpl w:val="4AE499BC"/>
    <w:lvl w:ilvl="0" w:tplc="0E44B712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 w15:restartNumberingAfterBreak="0">
    <w:nsid w:val="1216799A"/>
    <w:multiLevelType w:val="multilevel"/>
    <w:tmpl w:val="F148D9AE"/>
    <w:lvl w:ilvl="0">
      <w:start w:val="1"/>
      <w:numFmt w:val="decimal"/>
      <w:suff w:val="nothing"/>
      <w:lvlText w:val="第 %1 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1.%2.%3  "/>
      <w:lvlJc w:val="left"/>
      <w:pPr>
        <w:ind w:left="1418" w:hanging="851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4" w15:restartNumberingAfterBreak="0">
    <w:nsid w:val="18290C01"/>
    <w:multiLevelType w:val="multilevel"/>
    <w:tmpl w:val="51244B4C"/>
    <w:lvl w:ilvl="0">
      <w:start w:val="2"/>
      <w:numFmt w:val="decimal"/>
      <w:suff w:val="nothing"/>
      <w:lvlText w:val="第 %1 章"/>
      <w:lvlJc w:val="left"/>
      <w:pPr>
        <w:ind w:left="0" w:firstLine="0"/>
      </w:pPr>
      <w:rPr>
        <w:rFonts w:hint="eastAsia"/>
      </w:rPr>
    </w:lvl>
    <w:lvl w:ilvl="1">
      <w:start w:val="3"/>
      <w:numFmt w:val="decimal"/>
      <w:suff w:val="nothing"/>
      <w:lvlText w:val="%1.%2 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1.%2.%3  "/>
      <w:lvlJc w:val="left"/>
      <w:pPr>
        <w:ind w:left="1418" w:hanging="851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5" w15:restartNumberingAfterBreak="0">
    <w:nsid w:val="1D742BB7"/>
    <w:multiLevelType w:val="multilevel"/>
    <w:tmpl w:val="851A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146949"/>
    <w:multiLevelType w:val="hybridMultilevel"/>
    <w:tmpl w:val="AA82E07C"/>
    <w:lvl w:ilvl="0" w:tplc="0E44B712">
      <w:start w:val="1"/>
      <w:numFmt w:val="bullet"/>
      <w:lvlText w:val=""/>
      <w:lvlJc w:val="left"/>
      <w:pPr>
        <w:ind w:left="960" w:hanging="6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23C73AE1"/>
    <w:multiLevelType w:val="hybridMultilevel"/>
    <w:tmpl w:val="FC54AB6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25B2492C"/>
    <w:multiLevelType w:val="hybridMultilevel"/>
    <w:tmpl w:val="BEBCD98C"/>
    <w:lvl w:ilvl="0" w:tplc="0E44B712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00C7C6A"/>
    <w:multiLevelType w:val="multilevel"/>
    <w:tmpl w:val="46886728"/>
    <w:lvl w:ilvl="0">
      <w:start w:val="1"/>
      <w:numFmt w:val="decimal"/>
      <w:pStyle w:val="1"/>
      <w:suff w:val="nothing"/>
      <w:lvlText w:val="第 %1 章"/>
      <w:lvlJc w:val="left"/>
      <w:pPr>
        <w:ind w:left="0" w:firstLine="0"/>
      </w:pPr>
      <w:rPr>
        <w:rFonts w:hint="eastAsia"/>
        <w:sz w:val="36"/>
        <w:szCs w:val="36"/>
      </w:rPr>
    </w:lvl>
    <w:lvl w:ilvl="1">
      <w:start w:val="1"/>
      <w:numFmt w:val="decimal"/>
      <w:pStyle w:val="21"/>
      <w:suff w:val="nothing"/>
      <w:lvlText w:val="%1.%2 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1.%2.%3  "/>
      <w:lvlJc w:val="left"/>
      <w:pPr>
        <w:ind w:left="1418" w:hanging="851"/>
      </w:pPr>
      <w:rPr>
        <w:rFonts w:hint="eastAsia"/>
      </w:r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0" w15:restartNumberingAfterBreak="0">
    <w:nsid w:val="36D130E6"/>
    <w:multiLevelType w:val="hybridMultilevel"/>
    <w:tmpl w:val="3EAA51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37446475"/>
    <w:multiLevelType w:val="multilevel"/>
    <w:tmpl w:val="4AAC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DF3BFA"/>
    <w:multiLevelType w:val="hybridMultilevel"/>
    <w:tmpl w:val="48FEC280"/>
    <w:lvl w:ilvl="0" w:tplc="56624772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3" w15:restartNumberingAfterBreak="0">
    <w:nsid w:val="4A1E3591"/>
    <w:multiLevelType w:val="hybridMultilevel"/>
    <w:tmpl w:val="8D94E4C0"/>
    <w:lvl w:ilvl="0" w:tplc="0E44B712">
      <w:start w:val="1"/>
      <w:numFmt w:val="bullet"/>
      <w:lvlText w:val=""/>
      <w:lvlJc w:val="left"/>
      <w:pPr>
        <w:ind w:left="960" w:hanging="6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4" w15:restartNumberingAfterBreak="0">
    <w:nsid w:val="50D53BF4"/>
    <w:multiLevelType w:val="multilevel"/>
    <w:tmpl w:val="96BE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874652"/>
    <w:multiLevelType w:val="hybridMultilevel"/>
    <w:tmpl w:val="252EDBB6"/>
    <w:lvl w:ilvl="0" w:tplc="6638C8AA">
      <w:start w:val="1"/>
      <w:numFmt w:val="bullet"/>
      <w:lvlText w:val=""/>
      <w:lvlJc w:val="left"/>
      <w:pPr>
        <w:ind w:left="1531" w:hanging="604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26" w15:restartNumberingAfterBreak="0">
    <w:nsid w:val="536C2F6A"/>
    <w:multiLevelType w:val="hybridMultilevel"/>
    <w:tmpl w:val="6EA8A8C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27" w15:restartNumberingAfterBreak="0">
    <w:nsid w:val="58847E64"/>
    <w:multiLevelType w:val="hybridMultilevel"/>
    <w:tmpl w:val="DA940952"/>
    <w:lvl w:ilvl="0" w:tplc="C44C2F2C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AF129AB"/>
    <w:multiLevelType w:val="hybridMultilevel"/>
    <w:tmpl w:val="7C2C320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9" w15:restartNumberingAfterBreak="0">
    <w:nsid w:val="5ECD2691"/>
    <w:multiLevelType w:val="hybridMultilevel"/>
    <w:tmpl w:val="9FC0F298"/>
    <w:lvl w:ilvl="0" w:tplc="C540CFFA">
      <w:start w:val="1"/>
      <w:numFmt w:val="bullet"/>
      <w:lvlText w:val=""/>
      <w:lvlJc w:val="left"/>
      <w:pPr>
        <w:ind w:left="840" w:firstLine="87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0" w15:restartNumberingAfterBreak="0">
    <w:nsid w:val="602238EA"/>
    <w:multiLevelType w:val="multilevel"/>
    <w:tmpl w:val="7B14385E"/>
    <w:lvl w:ilvl="0">
      <w:start w:val="1"/>
      <w:numFmt w:val="decimal"/>
      <w:suff w:val="nothing"/>
      <w:lvlText w:val="第 %1 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1.%2.%3  "/>
      <w:lvlJc w:val="left"/>
      <w:pPr>
        <w:ind w:left="1418" w:hanging="851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1" w15:restartNumberingAfterBreak="0">
    <w:nsid w:val="60C3746A"/>
    <w:multiLevelType w:val="hybridMultilevel"/>
    <w:tmpl w:val="99027CB6"/>
    <w:lvl w:ilvl="0" w:tplc="0E44B712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57C1D9A"/>
    <w:multiLevelType w:val="multilevel"/>
    <w:tmpl w:val="A512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FA66D8"/>
    <w:multiLevelType w:val="multilevel"/>
    <w:tmpl w:val="6480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0A77FA"/>
    <w:multiLevelType w:val="hybridMultilevel"/>
    <w:tmpl w:val="A3E079B4"/>
    <w:lvl w:ilvl="0" w:tplc="829C26CE">
      <w:start w:val="1"/>
      <w:numFmt w:val="bullet"/>
      <w:pStyle w:val="a1"/>
      <w:lvlText w:val=""/>
      <w:lvlJc w:val="left"/>
      <w:pPr>
        <w:ind w:left="840" w:hanging="480"/>
      </w:pPr>
      <w:rPr>
        <w:rFonts w:ascii="Wingdings" w:hAnsi="Wingdings" w:hint="default"/>
        <w:b w:val="0"/>
        <w:i w:val="0"/>
        <w:sz w:val="24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5" w15:restartNumberingAfterBreak="0">
    <w:nsid w:val="7BBE78E5"/>
    <w:multiLevelType w:val="hybridMultilevel"/>
    <w:tmpl w:val="74E057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6" w15:restartNumberingAfterBreak="0">
    <w:nsid w:val="7C0651D0"/>
    <w:multiLevelType w:val="hybridMultilevel"/>
    <w:tmpl w:val="98EC3128"/>
    <w:lvl w:ilvl="0" w:tplc="0E44B712">
      <w:start w:val="1"/>
      <w:numFmt w:val="bullet"/>
      <w:lvlText w:val=""/>
      <w:lvlJc w:val="left"/>
      <w:pPr>
        <w:ind w:left="958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4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8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19"/>
  </w:num>
  <w:num w:numId="13">
    <w:abstractNumId w:val="19"/>
  </w:num>
  <w:num w:numId="14">
    <w:abstractNumId w:val="27"/>
  </w:num>
  <w:num w:numId="1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9"/>
  </w:num>
  <w:num w:numId="21">
    <w:abstractNumId w:val="25"/>
  </w:num>
  <w:num w:numId="22">
    <w:abstractNumId w:val="31"/>
  </w:num>
  <w:num w:numId="23">
    <w:abstractNumId w:val="23"/>
  </w:num>
  <w:num w:numId="24">
    <w:abstractNumId w:val="11"/>
  </w:num>
  <w:num w:numId="25">
    <w:abstractNumId w:val="16"/>
  </w:num>
  <w:num w:numId="26">
    <w:abstractNumId w:val="18"/>
  </w:num>
  <w:num w:numId="27">
    <w:abstractNumId w:val="12"/>
  </w:num>
  <w:num w:numId="28">
    <w:abstractNumId w:val="36"/>
  </w:num>
  <w:num w:numId="29">
    <w:abstractNumId w:val="28"/>
  </w:num>
  <w:num w:numId="30">
    <w:abstractNumId w:val="20"/>
  </w:num>
  <w:num w:numId="31">
    <w:abstractNumId w:val="17"/>
  </w:num>
  <w:num w:numId="32">
    <w:abstractNumId w:val="35"/>
  </w:num>
  <w:num w:numId="33">
    <w:abstractNumId w:val="33"/>
  </w:num>
  <w:num w:numId="34">
    <w:abstractNumId w:val="24"/>
  </w:num>
  <w:num w:numId="35">
    <w:abstractNumId w:val="21"/>
  </w:num>
  <w:num w:numId="36">
    <w:abstractNumId w:val="32"/>
  </w:num>
  <w:num w:numId="37">
    <w:abstractNumId w:val="10"/>
  </w:num>
  <w:num w:numId="38">
    <w:abstractNumId w:val="15"/>
  </w:num>
  <w:num w:numId="39">
    <w:abstractNumId w:val="26"/>
  </w:num>
  <w:num w:numId="40">
    <w:abstractNumId w:val="34"/>
  </w:num>
  <w:num w:numId="41">
    <w:abstractNumId w:val="22"/>
  </w:num>
  <w:num w:numId="42">
    <w:abstractNumId w:val="19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30"/>
  </w:num>
  <w:num w:numId="4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linkStyles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482"/>
  <w:drawingGridHorizontalSpacing w:val="2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suppressTop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Q1sjQ1MDI3MTY3MjRW0lEKTi0uzszPAykwNKkFADoLac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2td9p2tv2s22eppzf592swpwz29559adw5&quot;&gt;My EndNote Library Copy&lt;record-ids&gt;&lt;item&gt;2532&lt;/item&gt;&lt;item&gt;2533&lt;/item&gt;&lt;/record-ids&gt;&lt;/item&gt;&lt;/Libraries&gt;"/>
  </w:docVars>
  <w:rsids>
    <w:rsidRoot w:val="0080058D"/>
    <w:rsid w:val="000038B4"/>
    <w:rsid w:val="000147CF"/>
    <w:rsid w:val="0001739E"/>
    <w:rsid w:val="00024556"/>
    <w:rsid w:val="00027C99"/>
    <w:rsid w:val="00034167"/>
    <w:rsid w:val="0004090D"/>
    <w:rsid w:val="00060359"/>
    <w:rsid w:val="000630A5"/>
    <w:rsid w:val="000709D5"/>
    <w:rsid w:val="0007221E"/>
    <w:rsid w:val="00073B57"/>
    <w:rsid w:val="00080A40"/>
    <w:rsid w:val="000A69F6"/>
    <w:rsid w:val="000C23D5"/>
    <w:rsid w:val="000D1A8A"/>
    <w:rsid w:val="000E04C1"/>
    <w:rsid w:val="000F47B1"/>
    <w:rsid w:val="000F7411"/>
    <w:rsid w:val="00101884"/>
    <w:rsid w:val="00103960"/>
    <w:rsid w:val="00105636"/>
    <w:rsid w:val="00107F53"/>
    <w:rsid w:val="001101BB"/>
    <w:rsid w:val="001360FE"/>
    <w:rsid w:val="00144608"/>
    <w:rsid w:val="00157341"/>
    <w:rsid w:val="00161442"/>
    <w:rsid w:val="00167387"/>
    <w:rsid w:val="0016792B"/>
    <w:rsid w:val="0017510C"/>
    <w:rsid w:val="001829E1"/>
    <w:rsid w:val="00184AFD"/>
    <w:rsid w:val="00191126"/>
    <w:rsid w:val="0019380F"/>
    <w:rsid w:val="00194D57"/>
    <w:rsid w:val="00195DB0"/>
    <w:rsid w:val="001978C2"/>
    <w:rsid w:val="00197EA1"/>
    <w:rsid w:val="001D16D8"/>
    <w:rsid w:val="001E6588"/>
    <w:rsid w:val="001F14EE"/>
    <w:rsid w:val="001F5D72"/>
    <w:rsid w:val="00203C4C"/>
    <w:rsid w:val="00214F09"/>
    <w:rsid w:val="0021681F"/>
    <w:rsid w:val="002342D7"/>
    <w:rsid w:val="002650D3"/>
    <w:rsid w:val="002702D7"/>
    <w:rsid w:val="0027325D"/>
    <w:rsid w:val="002776D4"/>
    <w:rsid w:val="00282612"/>
    <w:rsid w:val="00284C1D"/>
    <w:rsid w:val="00286AA7"/>
    <w:rsid w:val="00290A23"/>
    <w:rsid w:val="002950DF"/>
    <w:rsid w:val="002A2294"/>
    <w:rsid w:val="002B7C59"/>
    <w:rsid w:val="002B7FE8"/>
    <w:rsid w:val="002E21FE"/>
    <w:rsid w:val="002E3A18"/>
    <w:rsid w:val="002E61B8"/>
    <w:rsid w:val="002F43B6"/>
    <w:rsid w:val="003108E7"/>
    <w:rsid w:val="00314EFA"/>
    <w:rsid w:val="0031514F"/>
    <w:rsid w:val="0031772C"/>
    <w:rsid w:val="003177A9"/>
    <w:rsid w:val="00317865"/>
    <w:rsid w:val="00321E61"/>
    <w:rsid w:val="003272DC"/>
    <w:rsid w:val="0032748F"/>
    <w:rsid w:val="00340FD4"/>
    <w:rsid w:val="003439AA"/>
    <w:rsid w:val="00353E36"/>
    <w:rsid w:val="003542E9"/>
    <w:rsid w:val="00367161"/>
    <w:rsid w:val="003867F0"/>
    <w:rsid w:val="00395F30"/>
    <w:rsid w:val="003B4779"/>
    <w:rsid w:val="003D03BD"/>
    <w:rsid w:val="003D7AEA"/>
    <w:rsid w:val="00404431"/>
    <w:rsid w:val="004122BD"/>
    <w:rsid w:val="00425C0B"/>
    <w:rsid w:val="00426A78"/>
    <w:rsid w:val="00426CAA"/>
    <w:rsid w:val="00442EBD"/>
    <w:rsid w:val="00445227"/>
    <w:rsid w:val="00445270"/>
    <w:rsid w:val="004502EC"/>
    <w:rsid w:val="0045542C"/>
    <w:rsid w:val="004568B8"/>
    <w:rsid w:val="00470357"/>
    <w:rsid w:val="00470445"/>
    <w:rsid w:val="00471B27"/>
    <w:rsid w:val="00473E1B"/>
    <w:rsid w:val="00490C1A"/>
    <w:rsid w:val="00491491"/>
    <w:rsid w:val="00491C6D"/>
    <w:rsid w:val="004947B2"/>
    <w:rsid w:val="004A0411"/>
    <w:rsid w:val="004D36AF"/>
    <w:rsid w:val="004D6CC0"/>
    <w:rsid w:val="004E050F"/>
    <w:rsid w:val="004E0583"/>
    <w:rsid w:val="004E111C"/>
    <w:rsid w:val="004E72CD"/>
    <w:rsid w:val="004F28D0"/>
    <w:rsid w:val="004F53A1"/>
    <w:rsid w:val="00504799"/>
    <w:rsid w:val="00514E4A"/>
    <w:rsid w:val="00517000"/>
    <w:rsid w:val="00524CDA"/>
    <w:rsid w:val="00525571"/>
    <w:rsid w:val="00530E67"/>
    <w:rsid w:val="00534E2D"/>
    <w:rsid w:val="005463F1"/>
    <w:rsid w:val="0055689F"/>
    <w:rsid w:val="00570C92"/>
    <w:rsid w:val="00575180"/>
    <w:rsid w:val="00576597"/>
    <w:rsid w:val="0057684B"/>
    <w:rsid w:val="0058465B"/>
    <w:rsid w:val="00584BE2"/>
    <w:rsid w:val="005A7012"/>
    <w:rsid w:val="005B16D9"/>
    <w:rsid w:val="005B1C84"/>
    <w:rsid w:val="005C44EE"/>
    <w:rsid w:val="005C4A74"/>
    <w:rsid w:val="005C69E4"/>
    <w:rsid w:val="005D7FF4"/>
    <w:rsid w:val="005E2B8F"/>
    <w:rsid w:val="005E4B83"/>
    <w:rsid w:val="005E58AF"/>
    <w:rsid w:val="005F28A1"/>
    <w:rsid w:val="00603007"/>
    <w:rsid w:val="006215AC"/>
    <w:rsid w:val="00622CA4"/>
    <w:rsid w:val="00624CF0"/>
    <w:rsid w:val="00627DFA"/>
    <w:rsid w:val="00630E2B"/>
    <w:rsid w:val="00637CB7"/>
    <w:rsid w:val="0064073D"/>
    <w:rsid w:val="0065318F"/>
    <w:rsid w:val="00655CF0"/>
    <w:rsid w:val="00671B22"/>
    <w:rsid w:val="00675AFE"/>
    <w:rsid w:val="00676507"/>
    <w:rsid w:val="00681AAF"/>
    <w:rsid w:val="0069158C"/>
    <w:rsid w:val="006A7559"/>
    <w:rsid w:val="006C2C8A"/>
    <w:rsid w:val="006D4D7C"/>
    <w:rsid w:val="006E23FC"/>
    <w:rsid w:val="006E7F2B"/>
    <w:rsid w:val="006F368E"/>
    <w:rsid w:val="006F59B0"/>
    <w:rsid w:val="0070564A"/>
    <w:rsid w:val="0070646F"/>
    <w:rsid w:val="007066A0"/>
    <w:rsid w:val="0070707E"/>
    <w:rsid w:val="007105D3"/>
    <w:rsid w:val="00713169"/>
    <w:rsid w:val="007173FA"/>
    <w:rsid w:val="0072235D"/>
    <w:rsid w:val="007409B3"/>
    <w:rsid w:val="00745646"/>
    <w:rsid w:val="00746F24"/>
    <w:rsid w:val="007578E8"/>
    <w:rsid w:val="00770145"/>
    <w:rsid w:val="007772FE"/>
    <w:rsid w:val="00777606"/>
    <w:rsid w:val="00781156"/>
    <w:rsid w:val="00787F3B"/>
    <w:rsid w:val="007977AD"/>
    <w:rsid w:val="007B4C3C"/>
    <w:rsid w:val="007B74EE"/>
    <w:rsid w:val="007B7E96"/>
    <w:rsid w:val="007C023B"/>
    <w:rsid w:val="007C702A"/>
    <w:rsid w:val="007D1368"/>
    <w:rsid w:val="007D38E2"/>
    <w:rsid w:val="007D4818"/>
    <w:rsid w:val="0080058D"/>
    <w:rsid w:val="00804819"/>
    <w:rsid w:val="00804AA1"/>
    <w:rsid w:val="008055AA"/>
    <w:rsid w:val="008119C7"/>
    <w:rsid w:val="008179A5"/>
    <w:rsid w:val="008304B2"/>
    <w:rsid w:val="008306E6"/>
    <w:rsid w:val="00831865"/>
    <w:rsid w:val="008477BD"/>
    <w:rsid w:val="00851DF9"/>
    <w:rsid w:val="00865C42"/>
    <w:rsid w:val="00874E74"/>
    <w:rsid w:val="008801F3"/>
    <w:rsid w:val="00887F8E"/>
    <w:rsid w:val="00895BAF"/>
    <w:rsid w:val="008A136F"/>
    <w:rsid w:val="008A382D"/>
    <w:rsid w:val="008A7449"/>
    <w:rsid w:val="008B2391"/>
    <w:rsid w:val="008B23F7"/>
    <w:rsid w:val="008C081B"/>
    <w:rsid w:val="008C4475"/>
    <w:rsid w:val="008C5182"/>
    <w:rsid w:val="008D2626"/>
    <w:rsid w:val="008D4E63"/>
    <w:rsid w:val="009023AE"/>
    <w:rsid w:val="00902BDA"/>
    <w:rsid w:val="00903470"/>
    <w:rsid w:val="0090374A"/>
    <w:rsid w:val="009039DE"/>
    <w:rsid w:val="00912377"/>
    <w:rsid w:val="00913A00"/>
    <w:rsid w:val="009150C4"/>
    <w:rsid w:val="00923C9B"/>
    <w:rsid w:val="009250B5"/>
    <w:rsid w:val="009329DF"/>
    <w:rsid w:val="00934EF3"/>
    <w:rsid w:val="00936666"/>
    <w:rsid w:val="00936741"/>
    <w:rsid w:val="00941802"/>
    <w:rsid w:val="00944D56"/>
    <w:rsid w:val="0097222B"/>
    <w:rsid w:val="009729CC"/>
    <w:rsid w:val="009731DF"/>
    <w:rsid w:val="009826ED"/>
    <w:rsid w:val="00983E35"/>
    <w:rsid w:val="009860DE"/>
    <w:rsid w:val="009A0070"/>
    <w:rsid w:val="009A3E51"/>
    <w:rsid w:val="009A7BAA"/>
    <w:rsid w:val="009B07F6"/>
    <w:rsid w:val="009E610F"/>
    <w:rsid w:val="009F47CA"/>
    <w:rsid w:val="00A16331"/>
    <w:rsid w:val="00A26BFF"/>
    <w:rsid w:val="00A32F02"/>
    <w:rsid w:val="00A444C7"/>
    <w:rsid w:val="00A452E2"/>
    <w:rsid w:val="00A471DB"/>
    <w:rsid w:val="00A57D7D"/>
    <w:rsid w:val="00A605D9"/>
    <w:rsid w:val="00A629D0"/>
    <w:rsid w:val="00A771DE"/>
    <w:rsid w:val="00A91CA1"/>
    <w:rsid w:val="00AA3558"/>
    <w:rsid w:val="00AA5895"/>
    <w:rsid w:val="00AA628A"/>
    <w:rsid w:val="00AA6CA9"/>
    <w:rsid w:val="00AA7368"/>
    <w:rsid w:val="00AB215C"/>
    <w:rsid w:val="00AC086B"/>
    <w:rsid w:val="00AC0CE3"/>
    <w:rsid w:val="00AC4CA4"/>
    <w:rsid w:val="00AD511F"/>
    <w:rsid w:val="00AD7B2A"/>
    <w:rsid w:val="00AF07FB"/>
    <w:rsid w:val="00AF7F90"/>
    <w:rsid w:val="00B01C59"/>
    <w:rsid w:val="00B02DE7"/>
    <w:rsid w:val="00B13A69"/>
    <w:rsid w:val="00B31311"/>
    <w:rsid w:val="00B50D74"/>
    <w:rsid w:val="00B65D1A"/>
    <w:rsid w:val="00B67350"/>
    <w:rsid w:val="00B67F4F"/>
    <w:rsid w:val="00B72199"/>
    <w:rsid w:val="00B86757"/>
    <w:rsid w:val="00B93A3E"/>
    <w:rsid w:val="00BA0140"/>
    <w:rsid w:val="00BA10B2"/>
    <w:rsid w:val="00BC0215"/>
    <w:rsid w:val="00BC0ED9"/>
    <w:rsid w:val="00BD2E5F"/>
    <w:rsid w:val="00BE7E84"/>
    <w:rsid w:val="00BF471C"/>
    <w:rsid w:val="00BF52A7"/>
    <w:rsid w:val="00C00353"/>
    <w:rsid w:val="00C0049A"/>
    <w:rsid w:val="00C00F35"/>
    <w:rsid w:val="00C04551"/>
    <w:rsid w:val="00C164C6"/>
    <w:rsid w:val="00C202B7"/>
    <w:rsid w:val="00C203CC"/>
    <w:rsid w:val="00C24A51"/>
    <w:rsid w:val="00C26BC9"/>
    <w:rsid w:val="00C32972"/>
    <w:rsid w:val="00C4150D"/>
    <w:rsid w:val="00C53EC6"/>
    <w:rsid w:val="00C544AA"/>
    <w:rsid w:val="00C72031"/>
    <w:rsid w:val="00C83A24"/>
    <w:rsid w:val="00CA40D3"/>
    <w:rsid w:val="00CA6FF4"/>
    <w:rsid w:val="00CA7F1C"/>
    <w:rsid w:val="00CB6578"/>
    <w:rsid w:val="00CC7EFC"/>
    <w:rsid w:val="00CD5672"/>
    <w:rsid w:val="00CE2537"/>
    <w:rsid w:val="00CF3102"/>
    <w:rsid w:val="00CF4704"/>
    <w:rsid w:val="00CF71D4"/>
    <w:rsid w:val="00D046BA"/>
    <w:rsid w:val="00D119D3"/>
    <w:rsid w:val="00D11AB8"/>
    <w:rsid w:val="00D146D6"/>
    <w:rsid w:val="00D1535F"/>
    <w:rsid w:val="00D20517"/>
    <w:rsid w:val="00D21FD2"/>
    <w:rsid w:val="00D24461"/>
    <w:rsid w:val="00D25154"/>
    <w:rsid w:val="00D318EB"/>
    <w:rsid w:val="00D31CAD"/>
    <w:rsid w:val="00D442DB"/>
    <w:rsid w:val="00D44AAC"/>
    <w:rsid w:val="00D47662"/>
    <w:rsid w:val="00D51F3F"/>
    <w:rsid w:val="00D674CA"/>
    <w:rsid w:val="00D836BE"/>
    <w:rsid w:val="00D9030D"/>
    <w:rsid w:val="00D9510C"/>
    <w:rsid w:val="00DA7726"/>
    <w:rsid w:val="00DB3B4B"/>
    <w:rsid w:val="00DC6A03"/>
    <w:rsid w:val="00DC7687"/>
    <w:rsid w:val="00DD60A6"/>
    <w:rsid w:val="00DE0030"/>
    <w:rsid w:val="00DE6976"/>
    <w:rsid w:val="00DF13DB"/>
    <w:rsid w:val="00DF409E"/>
    <w:rsid w:val="00DF4B9A"/>
    <w:rsid w:val="00DF52CD"/>
    <w:rsid w:val="00E11A12"/>
    <w:rsid w:val="00E22803"/>
    <w:rsid w:val="00E2319D"/>
    <w:rsid w:val="00E2348B"/>
    <w:rsid w:val="00E26573"/>
    <w:rsid w:val="00E34A12"/>
    <w:rsid w:val="00E40C48"/>
    <w:rsid w:val="00E43C34"/>
    <w:rsid w:val="00E529A6"/>
    <w:rsid w:val="00E53143"/>
    <w:rsid w:val="00E578A2"/>
    <w:rsid w:val="00E771F4"/>
    <w:rsid w:val="00E82199"/>
    <w:rsid w:val="00E91275"/>
    <w:rsid w:val="00E92CA8"/>
    <w:rsid w:val="00E964F6"/>
    <w:rsid w:val="00E97E1A"/>
    <w:rsid w:val="00EA006B"/>
    <w:rsid w:val="00EA1255"/>
    <w:rsid w:val="00EA6577"/>
    <w:rsid w:val="00EA6926"/>
    <w:rsid w:val="00EB0F1D"/>
    <w:rsid w:val="00EB2A89"/>
    <w:rsid w:val="00EB34BA"/>
    <w:rsid w:val="00EC670E"/>
    <w:rsid w:val="00ED6755"/>
    <w:rsid w:val="00ED694B"/>
    <w:rsid w:val="00EF466C"/>
    <w:rsid w:val="00EF46B1"/>
    <w:rsid w:val="00EF4775"/>
    <w:rsid w:val="00EF615B"/>
    <w:rsid w:val="00F12000"/>
    <w:rsid w:val="00F128F1"/>
    <w:rsid w:val="00F21BCE"/>
    <w:rsid w:val="00F263DD"/>
    <w:rsid w:val="00F41628"/>
    <w:rsid w:val="00F47D90"/>
    <w:rsid w:val="00F503FF"/>
    <w:rsid w:val="00F749F2"/>
    <w:rsid w:val="00F761A9"/>
    <w:rsid w:val="00FA0438"/>
    <w:rsid w:val="00FA18ED"/>
    <w:rsid w:val="00FA49A7"/>
    <w:rsid w:val="00FB6898"/>
    <w:rsid w:val="00FB7C6C"/>
    <w:rsid w:val="00FC4A83"/>
    <w:rsid w:val="00FC53D6"/>
    <w:rsid w:val="00FD504F"/>
    <w:rsid w:val="00FE6101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BAAFD"/>
  <w14:defaultImageDpi w14:val="330"/>
  <w15:chartTrackingRefBased/>
  <w15:docId w15:val="{A76D8E40-F8A8-4564-9B0D-6891057C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F12000"/>
    <w:pPr>
      <w:widowControl w:val="0"/>
      <w:spacing w:line="360" w:lineRule="auto"/>
      <w:ind w:firstLineChars="200" w:firstLine="200"/>
    </w:pPr>
    <w:rPr>
      <w:rFonts w:eastAsia="標楷體"/>
      <w:kern w:val="2"/>
      <w:sz w:val="24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671B22"/>
    <w:pPr>
      <w:pageBreakBefore/>
      <w:numPr>
        <w:numId w:val="11"/>
      </w:numPr>
      <w:spacing w:before="240" w:after="240"/>
      <w:ind w:firstLineChars="0"/>
      <w:jc w:val="center"/>
      <w:outlineLvl w:val="0"/>
    </w:pPr>
    <w:rPr>
      <w:b/>
      <w:bCs/>
      <w:kern w:val="0"/>
      <w:sz w:val="36"/>
      <w:szCs w:val="36"/>
    </w:rPr>
  </w:style>
  <w:style w:type="paragraph" w:styleId="21">
    <w:name w:val="heading 2"/>
    <w:basedOn w:val="a2"/>
    <w:next w:val="a2"/>
    <w:link w:val="22"/>
    <w:autoRedefine/>
    <w:uiPriority w:val="9"/>
    <w:qFormat/>
    <w:rsid w:val="00804819"/>
    <w:pPr>
      <w:keepNext/>
      <w:numPr>
        <w:ilvl w:val="1"/>
        <w:numId w:val="11"/>
      </w:numPr>
      <w:spacing w:before="240" w:after="240"/>
      <w:ind w:firstLineChars="0"/>
      <w:outlineLvl w:val="1"/>
    </w:pPr>
    <w:rPr>
      <w:b/>
      <w:bCs/>
      <w:sz w:val="28"/>
      <w:szCs w:val="32"/>
    </w:rPr>
  </w:style>
  <w:style w:type="paragraph" w:styleId="31">
    <w:name w:val="heading 3"/>
    <w:basedOn w:val="a2"/>
    <w:next w:val="a2"/>
    <w:link w:val="32"/>
    <w:autoRedefine/>
    <w:uiPriority w:val="9"/>
    <w:qFormat/>
    <w:rsid w:val="003108E7"/>
    <w:pPr>
      <w:keepNext/>
      <w:spacing w:before="240" w:after="120"/>
      <w:ind w:left="567" w:firstLineChars="0" w:firstLine="0"/>
      <w:outlineLvl w:val="2"/>
    </w:pPr>
    <w:rPr>
      <w:b/>
      <w:bCs/>
      <w:szCs w:val="36"/>
    </w:rPr>
  </w:style>
  <w:style w:type="paragraph" w:styleId="41">
    <w:name w:val="heading 4"/>
    <w:basedOn w:val="a2"/>
    <w:next w:val="a2"/>
    <w:autoRedefine/>
    <w:qFormat/>
    <w:rsid w:val="00804819"/>
    <w:pPr>
      <w:keepNext/>
      <w:numPr>
        <w:ilvl w:val="3"/>
        <w:numId w:val="11"/>
      </w:numPr>
      <w:ind w:firstLineChars="0"/>
      <w:outlineLvl w:val="3"/>
    </w:pPr>
    <w:rPr>
      <w:rFonts w:ascii="Arial" w:hAnsi="Arial"/>
      <w:szCs w:val="36"/>
    </w:rPr>
  </w:style>
  <w:style w:type="paragraph" w:styleId="51">
    <w:name w:val="heading 5"/>
    <w:basedOn w:val="a2"/>
    <w:next w:val="a2"/>
    <w:qFormat/>
    <w:rsid w:val="00804819"/>
    <w:pPr>
      <w:keepNext/>
      <w:numPr>
        <w:ilvl w:val="4"/>
        <w:numId w:val="11"/>
      </w:numPr>
      <w:spacing w:line="720" w:lineRule="auto"/>
      <w:ind w:firstLineChars="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2"/>
    <w:next w:val="a2"/>
    <w:qFormat/>
    <w:rsid w:val="00804819"/>
    <w:pPr>
      <w:keepNext/>
      <w:numPr>
        <w:ilvl w:val="5"/>
        <w:numId w:val="11"/>
      </w:numPr>
      <w:spacing w:line="720" w:lineRule="auto"/>
      <w:ind w:firstLineChars="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70"/>
    <w:next w:val="a2"/>
    <w:autoRedefine/>
    <w:qFormat/>
    <w:rsid w:val="00804819"/>
    <w:pPr>
      <w:keepNext/>
      <w:numPr>
        <w:ilvl w:val="6"/>
        <w:numId w:val="11"/>
      </w:numPr>
      <w:spacing w:line="720" w:lineRule="auto"/>
      <w:ind w:firstLineChars="0"/>
      <w:outlineLvl w:val="6"/>
    </w:pPr>
    <w:rPr>
      <w:bCs/>
      <w:sz w:val="36"/>
      <w:szCs w:val="36"/>
    </w:rPr>
  </w:style>
  <w:style w:type="paragraph" w:styleId="8">
    <w:name w:val="heading 8"/>
    <w:basedOn w:val="a2"/>
    <w:next w:val="a2"/>
    <w:qFormat/>
    <w:rsid w:val="00804819"/>
    <w:pPr>
      <w:keepNext/>
      <w:numPr>
        <w:ilvl w:val="7"/>
        <w:numId w:val="11"/>
      </w:numPr>
      <w:spacing w:line="720" w:lineRule="auto"/>
      <w:ind w:firstLineChars="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2"/>
    <w:next w:val="a2"/>
    <w:qFormat/>
    <w:rsid w:val="00804819"/>
    <w:pPr>
      <w:keepNext/>
      <w:numPr>
        <w:ilvl w:val="8"/>
        <w:numId w:val="11"/>
      </w:numPr>
      <w:spacing w:line="720" w:lineRule="auto"/>
      <w:ind w:firstLineChars="0"/>
      <w:outlineLvl w:val="8"/>
    </w:pPr>
    <w:rPr>
      <w:rFonts w:ascii="Arial" w:eastAsia="新細明體" w:hAnsi="Arial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11">
    <w:name w:val="toc 1"/>
    <w:basedOn w:val="a2"/>
    <w:next w:val="a2"/>
    <w:autoRedefine/>
    <w:uiPriority w:val="39"/>
    <w:rsid w:val="00804819"/>
    <w:pPr>
      <w:ind w:firstLineChars="0" w:firstLine="0"/>
    </w:pPr>
    <w:rPr>
      <w:rFonts w:cstheme="minorHAnsi"/>
      <w:b/>
      <w:bCs/>
      <w:snapToGrid w:val="0"/>
      <w:kern w:val="0"/>
      <w:szCs w:val="20"/>
    </w:rPr>
  </w:style>
  <w:style w:type="paragraph" w:styleId="23">
    <w:name w:val="toc 2"/>
    <w:basedOn w:val="a2"/>
    <w:next w:val="a2"/>
    <w:autoRedefine/>
    <w:uiPriority w:val="39"/>
    <w:qFormat/>
    <w:rsid w:val="00804819"/>
    <w:pPr>
      <w:tabs>
        <w:tab w:val="left" w:pos="1200"/>
        <w:tab w:val="right" w:leader="dot" w:pos="8494"/>
      </w:tabs>
      <w:spacing w:line="240" w:lineRule="auto"/>
      <w:ind w:leftChars="200" w:left="200" w:firstLineChars="0" w:firstLine="0"/>
      <w:contextualSpacing/>
      <w:jc w:val="both"/>
    </w:pPr>
    <w:rPr>
      <w:rFonts w:cstheme="minorHAnsi"/>
      <w:szCs w:val="20"/>
    </w:rPr>
  </w:style>
  <w:style w:type="paragraph" w:styleId="33">
    <w:name w:val="toc 3"/>
    <w:basedOn w:val="a2"/>
    <w:next w:val="a2"/>
    <w:autoRedefine/>
    <w:uiPriority w:val="39"/>
    <w:qFormat/>
    <w:rsid w:val="00804819"/>
    <w:pPr>
      <w:spacing w:line="240" w:lineRule="auto"/>
      <w:ind w:left="964" w:firstLineChars="0" w:firstLine="0"/>
    </w:pPr>
    <w:rPr>
      <w:rFonts w:cstheme="minorHAnsi"/>
      <w:iCs/>
      <w:szCs w:val="20"/>
    </w:rPr>
  </w:style>
  <w:style w:type="paragraph" w:customStyle="1" w:styleId="a6">
    <w:name w:val="封面標題"/>
    <w:basedOn w:val="a2"/>
    <w:rsid w:val="00804819"/>
    <w:pPr>
      <w:jc w:val="center"/>
    </w:pPr>
    <w:rPr>
      <w:sz w:val="36"/>
    </w:rPr>
  </w:style>
  <w:style w:type="character" w:styleId="a7">
    <w:name w:val="Hyperlink"/>
    <w:uiPriority w:val="99"/>
    <w:rsid w:val="00804819"/>
    <w:rPr>
      <w:color w:val="0000FF"/>
      <w:u w:val="single"/>
    </w:rPr>
  </w:style>
  <w:style w:type="paragraph" w:styleId="a8">
    <w:name w:val="footer"/>
    <w:basedOn w:val="a2"/>
    <w:link w:val="a9"/>
    <w:uiPriority w:val="99"/>
    <w:rsid w:val="008048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3"/>
    <w:semiHidden/>
    <w:rsid w:val="00804819"/>
  </w:style>
  <w:style w:type="paragraph" w:styleId="ab">
    <w:name w:val="table of figures"/>
    <w:basedOn w:val="a2"/>
    <w:next w:val="a2"/>
    <w:autoRedefine/>
    <w:uiPriority w:val="99"/>
    <w:rsid w:val="00804819"/>
    <w:pPr>
      <w:tabs>
        <w:tab w:val="left" w:pos="0"/>
        <w:tab w:val="right" w:leader="dot" w:pos="8505"/>
      </w:tabs>
      <w:spacing w:line="240" w:lineRule="auto"/>
      <w:ind w:firstLineChars="0" w:firstLine="360"/>
    </w:pPr>
  </w:style>
  <w:style w:type="paragraph" w:styleId="42">
    <w:name w:val="toc 4"/>
    <w:basedOn w:val="a2"/>
    <w:next w:val="a2"/>
    <w:autoRedefine/>
    <w:uiPriority w:val="39"/>
    <w:rsid w:val="0080481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ac">
    <w:name w:val="Title"/>
    <w:basedOn w:val="a2"/>
    <w:link w:val="ad"/>
    <w:autoRedefine/>
    <w:qFormat/>
    <w:rsid w:val="00491C6D"/>
    <w:pPr>
      <w:pageBreakBefore/>
      <w:spacing w:after="240"/>
      <w:ind w:firstLineChars="0" w:firstLine="0"/>
      <w:jc w:val="center"/>
      <w:outlineLvl w:val="0"/>
    </w:pPr>
    <w:rPr>
      <w:rFonts w:cs="Arial"/>
      <w:b/>
      <w:bCs/>
      <w:noProof/>
      <w:sz w:val="36"/>
      <w:szCs w:val="36"/>
    </w:rPr>
  </w:style>
  <w:style w:type="character" w:customStyle="1" w:styleId="MTEquationSection">
    <w:name w:val="MTEquationSection"/>
    <w:rsid w:val="00804819"/>
    <w:rPr>
      <w:vanish/>
      <w:color w:val="FF0000"/>
    </w:rPr>
  </w:style>
  <w:style w:type="paragraph" w:styleId="ae">
    <w:name w:val="caption"/>
    <w:basedOn w:val="a2"/>
    <w:next w:val="a2"/>
    <w:autoRedefine/>
    <w:qFormat/>
    <w:rsid w:val="00831865"/>
    <w:pPr>
      <w:spacing w:before="120" w:after="120"/>
      <w:ind w:left="280" w:hangingChars="100" w:hanging="280"/>
    </w:pPr>
    <w:rPr>
      <w:b/>
      <w:sz w:val="28"/>
      <w:szCs w:val="28"/>
    </w:rPr>
  </w:style>
  <w:style w:type="table" w:styleId="af">
    <w:name w:val="Table Grid"/>
    <w:basedOn w:val="a4"/>
    <w:semiHidden/>
    <w:rsid w:val="00804819"/>
    <w:pPr>
      <w:widowControl w:val="0"/>
      <w:jc w:val="center"/>
    </w:p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customStyle="1" w:styleId="MTDisplayEquation">
    <w:name w:val="MTDisplayEquation"/>
    <w:basedOn w:val="a2"/>
    <w:next w:val="a2"/>
    <w:rsid w:val="00804819"/>
    <w:pPr>
      <w:tabs>
        <w:tab w:val="center" w:pos="4240"/>
        <w:tab w:val="right" w:pos="8500"/>
      </w:tabs>
    </w:pPr>
  </w:style>
  <w:style w:type="paragraph" w:styleId="af0">
    <w:name w:val="Document Map"/>
    <w:basedOn w:val="a2"/>
    <w:semiHidden/>
    <w:rsid w:val="00804819"/>
    <w:pPr>
      <w:shd w:val="clear" w:color="auto" w:fill="000080"/>
    </w:pPr>
    <w:rPr>
      <w:rFonts w:ascii="Arial" w:eastAsia="新細明體" w:hAnsi="Arial"/>
    </w:rPr>
  </w:style>
  <w:style w:type="paragraph" w:styleId="HTML">
    <w:name w:val="HTML Address"/>
    <w:basedOn w:val="a2"/>
    <w:semiHidden/>
    <w:rsid w:val="00804819"/>
    <w:rPr>
      <w:i/>
      <w:iCs/>
    </w:rPr>
  </w:style>
  <w:style w:type="paragraph" w:styleId="HTML0">
    <w:name w:val="HTML Preformatted"/>
    <w:basedOn w:val="a2"/>
    <w:semiHidden/>
    <w:rsid w:val="00804819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2"/>
    <w:uiPriority w:val="99"/>
    <w:semiHidden/>
    <w:rsid w:val="00804819"/>
  </w:style>
  <w:style w:type="paragraph" w:styleId="af1">
    <w:name w:val="Normal Indent"/>
    <w:basedOn w:val="a2"/>
    <w:semiHidden/>
    <w:rsid w:val="00804819"/>
    <w:pPr>
      <w:ind w:left="480"/>
    </w:pPr>
  </w:style>
  <w:style w:type="paragraph" w:styleId="af2">
    <w:name w:val="Date"/>
    <w:basedOn w:val="a2"/>
    <w:next w:val="a2"/>
    <w:semiHidden/>
    <w:rsid w:val="00804819"/>
    <w:pPr>
      <w:jc w:val="right"/>
    </w:pPr>
  </w:style>
  <w:style w:type="paragraph" w:styleId="af3">
    <w:name w:val="macro"/>
    <w:semiHidden/>
    <w:rsid w:val="0080481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f4">
    <w:name w:val="Body Text Indent"/>
    <w:basedOn w:val="a2"/>
    <w:semiHidden/>
    <w:rsid w:val="00804819"/>
    <w:pPr>
      <w:spacing w:after="120"/>
      <w:ind w:left="480"/>
    </w:pPr>
  </w:style>
  <w:style w:type="paragraph" w:styleId="24">
    <w:name w:val="Body Text First Indent 2"/>
    <w:basedOn w:val="af4"/>
    <w:semiHidden/>
    <w:rsid w:val="00804819"/>
    <w:pPr>
      <w:ind w:firstLine="210"/>
    </w:pPr>
  </w:style>
  <w:style w:type="paragraph" w:styleId="25">
    <w:name w:val="Body Text Indent 2"/>
    <w:basedOn w:val="a2"/>
    <w:semiHidden/>
    <w:rsid w:val="00804819"/>
    <w:pPr>
      <w:spacing w:after="120"/>
      <w:ind w:left="480"/>
    </w:pPr>
  </w:style>
  <w:style w:type="paragraph" w:styleId="34">
    <w:name w:val="Body Text Indent 3"/>
    <w:basedOn w:val="a2"/>
    <w:semiHidden/>
    <w:rsid w:val="00804819"/>
    <w:pPr>
      <w:spacing w:after="120"/>
      <w:ind w:left="480"/>
    </w:pPr>
    <w:rPr>
      <w:sz w:val="16"/>
      <w:szCs w:val="16"/>
    </w:rPr>
  </w:style>
  <w:style w:type="paragraph" w:styleId="52">
    <w:name w:val="toc 5"/>
    <w:basedOn w:val="a2"/>
    <w:next w:val="a2"/>
    <w:autoRedefine/>
    <w:semiHidden/>
    <w:rsid w:val="0080481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0">
    <w:name w:val="toc 6"/>
    <w:basedOn w:val="a2"/>
    <w:next w:val="a2"/>
    <w:autoRedefine/>
    <w:semiHidden/>
    <w:rsid w:val="0080481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0">
    <w:name w:val="toc 7"/>
    <w:basedOn w:val="a2"/>
    <w:next w:val="a2"/>
    <w:autoRedefine/>
    <w:semiHidden/>
    <w:rsid w:val="0080481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0">
    <w:name w:val="toc 8"/>
    <w:basedOn w:val="a2"/>
    <w:next w:val="a2"/>
    <w:autoRedefine/>
    <w:semiHidden/>
    <w:rsid w:val="0080481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0">
    <w:name w:val="toc 9"/>
    <w:basedOn w:val="a2"/>
    <w:next w:val="a2"/>
    <w:autoRedefine/>
    <w:semiHidden/>
    <w:rsid w:val="0080481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af5">
    <w:name w:val="envelope address"/>
    <w:basedOn w:val="a2"/>
    <w:semiHidden/>
    <w:rsid w:val="00804819"/>
    <w:pPr>
      <w:framePr w:w="7920" w:h="1980" w:hRule="exact" w:hSpace="180" w:wrap="auto" w:hAnchor="page" w:xAlign="center" w:yAlign="bottom"/>
      <w:snapToGrid w:val="0"/>
      <w:ind w:left="2880"/>
    </w:pPr>
    <w:rPr>
      <w:rFonts w:ascii="Arial" w:hAnsi="Arial" w:cs="Arial"/>
    </w:rPr>
  </w:style>
  <w:style w:type="paragraph" w:styleId="af6">
    <w:name w:val="table of authorities"/>
    <w:basedOn w:val="a2"/>
    <w:next w:val="a2"/>
    <w:semiHidden/>
    <w:rsid w:val="00804819"/>
    <w:pPr>
      <w:ind w:left="480"/>
    </w:pPr>
  </w:style>
  <w:style w:type="paragraph" w:styleId="af7">
    <w:name w:val="toa heading"/>
    <w:basedOn w:val="a2"/>
    <w:next w:val="a2"/>
    <w:semiHidden/>
    <w:rsid w:val="00804819"/>
    <w:pPr>
      <w:spacing w:before="120"/>
    </w:pPr>
    <w:rPr>
      <w:rFonts w:ascii="Arial" w:eastAsia="新細明體" w:hAnsi="Arial" w:cs="Arial"/>
    </w:rPr>
  </w:style>
  <w:style w:type="paragraph" w:styleId="af8">
    <w:name w:val="header"/>
    <w:basedOn w:val="a2"/>
    <w:link w:val="af9"/>
    <w:uiPriority w:val="99"/>
    <w:rsid w:val="008048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index 1"/>
    <w:basedOn w:val="a2"/>
    <w:next w:val="a2"/>
    <w:autoRedefine/>
    <w:semiHidden/>
    <w:rsid w:val="00804819"/>
  </w:style>
  <w:style w:type="paragraph" w:styleId="26">
    <w:name w:val="index 2"/>
    <w:basedOn w:val="a2"/>
    <w:next w:val="a2"/>
    <w:autoRedefine/>
    <w:semiHidden/>
    <w:rsid w:val="00804819"/>
    <w:pPr>
      <w:ind w:left="480"/>
    </w:pPr>
  </w:style>
  <w:style w:type="paragraph" w:styleId="35">
    <w:name w:val="index 3"/>
    <w:basedOn w:val="a2"/>
    <w:next w:val="a2"/>
    <w:autoRedefine/>
    <w:semiHidden/>
    <w:rsid w:val="00804819"/>
    <w:pPr>
      <w:ind w:left="960"/>
    </w:pPr>
  </w:style>
  <w:style w:type="paragraph" w:styleId="43">
    <w:name w:val="index 4"/>
    <w:basedOn w:val="a2"/>
    <w:next w:val="a2"/>
    <w:autoRedefine/>
    <w:semiHidden/>
    <w:rsid w:val="00804819"/>
    <w:pPr>
      <w:ind w:left="1440"/>
    </w:pPr>
  </w:style>
  <w:style w:type="paragraph" w:styleId="53">
    <w:name w:val="index 5"/>
    <w:basedOn w:val="a2"/>
    <w:next w:val="a2"/>
    <w:autoRedefine/>
    <w:semiHidden/>
    <w:rsid w:val="00804819"/>
    <w:pPr>
      <w:ind w:left="1920"/>
    </w:pPr>
  </w:style>
  <w:style w:type="paragraph" w:styleId="61">
    <w:name w:val="index 6"/>
    <w:basedOn w:val="a2"/>
    <w:next w:val="a2"/>
    <w:autoRedefine/>
    <w:semiHidden/>
    <w:rsid w:val="00804819"/>
    <w:pPr>
      <w:ind w:left="2400"/>
    </w:pPr>
  </w:style>
  <w:style w:type="paragraph" w:styleId="71">
    <w:name w:val="index 7"/>
    <w:basedOn w:val="a2"/>
    <w:next w:val="a2"/>
    <w:autoRedefine/>
    <w:semiHidden/>
    <w:rsid w:val="00804819"/>
    <w:pPr>
      <w:ind w:left="2880"/>
    </w:pPr>
  </w:style>
  <w:style w:type="paragraph" w:styleId="81">
    <w:name w:val="index 8"/>
    <w:basedOn w:val="a2"/>
    <w:next w:val="a2"/>
    <w:autoRedefine/>
    <w:semiHidden/>
    <w:rsid w:val="00804819"/>
    <w:pPr>
      <w:ind w:left="3360"/>
    </w:pPr>
  </w:style>
  <w:style w:type="paragraph" w:styleId="91">
    <w:name w:val="index 9"/>
    <w:basedOn w:val="a2"/>
    <w:next w:val="a2"/>
    <w:autoRedefine/>
    <w:semiHidden/>
    <w:rsid w:val="00804819"/>
    <w:pPr>
      <w:ind w:left="3840"/>
    </w:pPr>
  </w:style>
  <w:style w:type="paragraph" w:styleId="afa">
    <w:name w:val="index heading"/>
    <w:basedOn w:val="a2"/>
    <w:next w:val="12"/>
    <w:semiHidden/>
    <w:rsid w:val="00804819"/>
    <w:rPr>
      <w:rFonts w:ascii="Arial" w:hAnsi="Arial" w:cs="Arial"/>
      <w:b/>
      <w:bCs/>
    </w:rPr>
  </w:style>
  <w:style w:type="paragraph" w:styleId="afb">
    <w:name w:val="Plain Text"/>
    <w:basedOn w:val="a2"/>
    <w:semiHidden/>
    <w:rsid w:val="00804819"/>
    <w:rPr>
      <w:rFonts w:ascii="細明體" w:eastAsia="細明體" w:hAnsi="Courier New" w:cs="Courier New"/>
    </w:rPr>
  </w:style>
  <w:style w:type="paragraph" w:styleId="afc">
    <w:name w:val="Message Header"/>
    <w:basedOn w:val="a2"/>
    <w:semiHidden/>
    <w:rsid w:val="008048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d">
    <w:name w:val="Subtitle"/>
    <w:basedOn w:val="a2"/>
    <w:qFormat/>
    <w:rsid w:val="00804819"/>
    <w:pPr>
      <w:spacing w:after="60"/>
      <w:jc w:val="center"/>
      <w:outlineLvl w:val="1"/>
    </w:pPr>
    <w:rPr>
      <w:rFonts w:ascii="Arial" w:eastAsia="新細明體" w:hAnsi="Arial" w:cs="Arial"/>
      <w:i/>
      <w:iCs/>
    </w:rPr>
  </w:style>
  <w:style w:type="paragraph" w:styleId="afe">
    <w:name w:val="Block Text"/>
    <w:basedOn w:val="a2"/>
    <w:semiHidden/>
    <w:rsid w:val="00804819"/>
    <w:pPr>
      <w:spacing w:after="120"/>
      <w:ind w:left="1440" w:right="1440"/>
    </w:pPr>
  </w:style>
  <w:style w:type="paragraph" w:styleId="aff">
    <w:name w:val="Salutation"/>
    <w:basedOn w:val="a2"/>
    <w:next w:val="a2"/>
    <w:semiHidden/>
    <w:rsid w:val="00804819"/>
  </w:style>
  <w:style w:type="paragraph" w:styleId="aff0">
    <w:name w:val="envelope return"/>
    <w:basedOn w:val="a2"/>
    <w:semiHidden/>
    <w:rsid w:val="00804819"/>
    <w:pPr>
      <w:snapToGrid w:val="0"/>
    </w:pPr>
    <w:rPr>
      <w:rFonts w:ascii="Arial" w:hAnsi="Arial" w:cs="Arial"/>
    </w:rPr>
  </w:style>
  <w:style w:type="paragraph" w:styleId="aff1">
    <w:name w:val="List Continue"/>
    <w:basedOn w:val="a2"/>
    <w:semiHidden/>
    <w:rsid w:val="00804819"/>
    <w:pPr>
      <w:spacing w:after="120"/>
      <w:ind w:left="480"/>
    </w:pPr>
  </w:style>
  <w:style w:type="paragraph" w:styleId="27">
    <w:name w:val="List Continue 2"/>
    <w:basedOn w:val="a2"/>
    <w:semiHidden/>
    <w:rsid w:val="00804819"/>
    <w:pPr>
      <w:spacing w:after="120"/>
      <w:ind w:left="960"/>
    </w:pPr>
  </w:style>
  <w:style w:type="paragraph" w:styleId="36">
    <w:name w:val="List Continue 3"/>
    <w:basedOn w:val="a2"/>
    <w:semiHidden/>
    <w:rsid w:val="00804819"/>
    <w:pPr>
      <w:spacing w:after="120"/>
      <w:ind w:left="1440"/>
    </w:pPr>
  </w:style>
  <w:style w:type="paragraph" w:styleId="44">
    <w:name w:val="List Continue 4"/>
    <w:basedOn w:val="a2"/>
    <w:semiHidden/>
    <w:rsid w:val="00804819"/>
    <w:pPr>
      <w:spacing w:after="120"/>
      <w:ind w:left="1920"/>
    </w:pPr>
  </w:style>
  <w:style w:type="paragraph" w:styleId="54">
    <w:name w:val="List Continue 5"/>
    <w:basedOn w:val="a2"/>
    <w:semiHidden/>
    <w:rsid w:val="00804819"/>
    <w:pPr>
      <w:spacing w:after="120"/>
      <w:ind w:left="2400"/>
    </w:pPr>
  </w:style>
  <w:style w:type="paragraph" w:styleId="aff2">
    <w:name w:val="List"/>
    <w:basedOn w:val="a2"/>
    <w:semiHidden/>
    <w:rsid w:val="00804819"/>
    <w:pPr>
      <w:ind w:left="480" w:hanging="480"/>
    </w:pPr>
  </w:style>
  <w:style w:type="paragraph" w:styleId="28">
    <w:name w:val="List 2"/>
    <w:basedOn w:val="a2"/>
    <w:semiHidden/>
    <w:rsid w:val="00804819"/>
    <w:pPr>
      <w:ind w:left="960" w:hanging="480"/>
    </w:pPr>
  </w:style>
  <w:style w:type="paragraph" w:styleId="37">
    <w:name w:val="List 3"/>
    <w:basedOn w:val="a2"/>
    <w:semiHidden/>
    <w:rsid w:val="00804819"/>
    <w:pPr>
      <w:ind w:left="1440" w:hanging="480"/>
    </w:pPr>
  </w:style>
  <w:style w:type="paragraph" w:styleId="45">
    <w:name w:val="List 4"/>
    <w:basedOn w:val="a2"/>
    <w:semiHidden/>
    <w:rsid w:val="00804819"/>
    <w:pPr>
      <w:ind w:left="1920" w:hanging="480"/>
    </w:pPr>
  </w:style>
  <w:style w:type="paragraph" w:styleId="55">
    <w:name w:val="List 5"/>
    <w:basedOn w:val="a2"/>
    <w:semiHidden/>
    <w:rsid w:val="00804819"/>
    <w:pPr>
      <w:ind w:left="2400" w:hanging="480"/>
    </w:pPr>
  </w:style>
  <w:style w:type="paragraph" w:styleId="a">
    <w:name w:val="List Number"/>
    <w:basedOn w:val="a2"/>
    <w:semiHidden/>
    <w:rsid w:val="00804819"/>
    <w:pPr>
      <w:numPr>
        <w:numId w:val="1"/>
      </w:numPr>
    </w:pPr>
  </w:style>
  <w:style w:type="paragraph" w:styleId="2">
    <w:name w:val="List Number 2"/>
    <w:basedOn w:val="a2"/>
    <w:semiHidden/>
    <w:rsid w:val="00804819"/>
    <w:pPr>
      <w:numPr>
        <w:numId w:val="2"/>
      </w:numPr>
    </w:pPr>
  </w:style>
  <w:style w:type="paragraph" w:styleId="3">
    <w:name w:val="List Number 3"/>
    <w:basedOn w:val="a2"/>
    <w:semiHidden/>
    <w:rsid w:val="00804819"/>
    <w:pPr>
      <w:numPr>
        <w:numId w:val="3"/>
      </w:numPr>
    </w:pPr>
  </w:style>
  <w:style w:type="paragraph" w:styleId="4">
    <w:name w:val="List Number 4"/>
    <w:basedOn w:val="a2"/>
    <w:semiHidden/>
    <w:rsid w:val="00804819"/>
    <w:pPr>
      <w:numPr>
        <w:numId w:val="4"/>
      </w:numPr>
    </w:pPr>
  </w:style>
  <w:style w:type="paragraph" w:styleId="5">
    <w:name w:val="List Number 5"/>
    <w:basedOn w:val="a2"/>
    <w:semiHidden/>
    <w:rsid w:val="00804819"/>
    <w:pPr>
      <w:numPr>
        <w:numId w:val="5"/>
      </w:numPr>
    </w:pPr>
  </w:style>
  <w:style w:type="paragraph" w:styleId="aff3">
    <w:name w:val="endnote text"/>
    <w:basedOn w:val="a2"/>
    <w:semiHidden/>
    <w:rsid w:val="00804819"/>
    <w:pPr>
      <w:snapToGrid w:val="0"/>
    </w:pPr>
  </w:style>
  <w:style w:type="paragraph" w:styleId="aff4">
    <w:name w:val="Closing"/>
    <w:basedOn w:val="a2"/>
    <w:semiHidden/>
    <w:rsid w:val="00804819"/>
    <w:pPr>
      <w:ind w:left="4320"/>
    </w:pPr>
  </w:style>
  <w:style w:type="paragraph" w:styleId="aff5">
    <w:name w:val="footnote text"/>
    <w:basedOn w:val="a2"/>
    <w:semiHidden/>
    <w:rsid w:val="00804819"/>
    <w:pPr>
      <w:snapToGrid w:val="0"/>
    </w:pPr>
    <w:rPr>
      <w:sz w:val="20"/>
      <w:szCs w:val="20"/>
    </w:rPr>
  </w:style>
  <w:style w:type="paragraph" w:styleId="aff6">
    <w:name w:val="annotation text"/>
    <w:basedOn w:val="a2"/>
    <w:semiHidden/>
    <w:rsid w:val="00804819"/>
  </w:style>
  <w:style w:type="paragraph" w:styleId="aff7">
    <w:name w:val="Balloon Text"/>
    <w:basedOn w:val="a2"/>
    <w:semiHidden/>
    <w:rsid w:val="00804819"/>
    <w:rPr>
      <w:rFonts w:ascii="Arial" w:eastAsia="新細明體" w:hAnsi="Arial"/>
      <w:sz w:val="18"/>
      <w:szCs w:val="18"/>
    </w:rPr>
  </w:style>
  <w:style w:type="paragraph" w:styleId="aff8">
    <w:name w:val="annotation subject"/>
    <w:basedOn w:val="aff6"/>
    <w:next w:val="aff6"/>
    <w:semiHidden/>
    <w:rsid w:val="00804819"/>
    <w:rPr>
      <w:b/>
      <w:bCs/>
    </w:rPr>
  </w:style>
  <w:style w:type="paragraph" w:styleId="aff9">
    <w:name w:val="Note Heading"/>
    <w:basedOn w:val="a2"/>
    <w:next w:val="a2"/>
    <w:semiHidden/>
    <w:rsid w:val="00804819"/>
    <w:pPr>
      <w:jc w:val="center"/>
    </w:pPr>
  </w:style>
  <w:style w:type="paragraph" w:styleId="a0">
    <w:name w:val="List Bullet"/>
    <w:basedOn w:val="a2"/>
    <w:semiHidden/>
    <w:rsid w:val="00804819"/>
    <w:pPr>
      <w:numPr>
        <w:numId w:val="6"/>
      </w:numPr>
    </w:pPr>
  </w:style>
  <w:style w:type="paragraph" w:styleId="20">
    <w:name w:val="List Bullet 2"/>
    <w:basedOn w:val="a2"/>
    <w:semiHidden/>
    <w:rsid w:val="00804819"/>
    <w:pPr>
      <w:numPr>
        <w:numId w:val="7"/>
      </w:numPr>
    </w:pPr>
  </w:style>
  <w:style w:type="paragraph" w:styleId="30">
    <w:name w:val="List Bullet 3"/>
    <w:basedOn w:val="a2"/>
    <w:semiHidden/>
    <w:rsid w:val="00804819"/>
    <w:pPr>
      <w:numPr>
        <w:numId w:val="8"/>
      </w:numPr>
    </w:pPr>
  </w:style>
  <w:style w:type="paragraph" w:styleId="40">
    <w:name w:val="List Bullet 4"/>
    <w:basedOn w:val="a2"/>
    <w:semiHidden/>
    <w:rsid w:val="00804819"/>
    <w:pPr>
      <w:numPr>
        <w:numId w:val="9"/>
      </w:numPr>
    </w:pPr>
  </w:style>
  <w:style w:type="paragraph" w:styleId="50">
    <w:name w:val="List Bullet 5"/>
    <w:basedOn w:val="a2"/>
    <w:semiHidden/>
    <w:rsid w:val="00804819"/>
    <w:pPr>
      <w:numPr>
        <w:numId w:val="10"/>
      </w:numPr>
    </w:pPr>
  </w:style>
  <w:style w:type="paragraph" w:styleId="affa">
    <w:name w:val="E-mail Signature"/>
    <w:basedOn w:val="a2"/>
    <w:semiHidden/>
    <w:rsid w:val="00804819"/>
  </w:style>
  <w:style w:type="paragraph" w:styleId="affb">
    <w:name w:val="Signature"/>
    <w:basedOn w:val="a2"/>
    <w:semiHidden/>
    <w:rsid w:val="00804819"/>
    <w:pPr>
      <w:ind w:left="4320"/>
    </w:pPr>
  </w:style>
  <w:style w:type="character" w:customStyle="1" w:styleId="ad">
    <w:name w:val="標題 字元"/>
    <w:basedOn w:val="a3"/>
    <w:link w:val="ac"/>
    <w:rsid w:val="00491C6D"/>
    <w:rPr>
      <w:rFonts w:eastAsia="標楷體" w:cs="Arial"/>
      <w:b/>
      <w:bCs/>
      <w:noProof/>
      <w:kern w:val="2"/>
      <w:sz w:val="36"/>
      <w:szCs w:val="36"/>
    </w:rPr>
  </w:style>
  <w:style w:type="paragraph" w:customStyle="1" w:styleId="13">
    <w:name w:val="內文1"/>
    <w:rsid w:val="00804819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a1">
    <w:name w:val="List Paragraph"/>
    <w:basedOn w:val="a2"/>
    <w:autoRedefine/>
    <w:uiPriority w:val="34"/>
    <w:qFormat/>
    <w:rsid w:val="007C023B"/>
    <w:pPr>
      <w:numPr>
        <w:numId w:val="40"/>
      </w:numPr>
      <w:tabs>
        <w:tab w:val="left" w:pos="1134"/>
      </w:tabs>
      <w:spacing w:after="120"/>
      <w:ind w:leftChars="-122" w:left="0" w:hangingChars="122" w:hanging="293"/>
      <w:contextualSpacing/>
    </w:pPr>
  </w:style>
  <w:style w:type="character" w:customStyle="1" w:styleId="10">
    <w:name w:val="標題 1 字元"/>
    <w:basedOn w:val="a3"/>
    <w:link w:val="1"/>
    <w:uiPriority w:val="9"/>
    <w:rsid w:val="00671B22"/>
    <w:rPr>
      <w:rFonts w:eastAsia="標楷體"/>
      <w:b/>
      <w:bCs/>
      <w:sz w:val="36"/>
      <w:szCs w:val="36"/>
    </w:rPr>
  </w:style>
  <w:style w:type="character" w:customStyle="1" w:styleId="22">
    <w:name w:val="標題 2 字元"/>
    <w:basedOn w:val="a3"/>
    <w:link w:val="21"/>
    <w:uiPriority w:val="9"/>
    <w:rsid w:val="00804819"/>
    <w:rPr>
      <w:rFonts w:eastAsia="標楷體"/>
      <w:b/>
      <w:bCs/>
      <w:kern w:val="2"/>
      <w:sz w:val="28"/>
      <w:szCs w:val="32"/>
    </w:rPr>
  </w:style>
  <w:style w:type="character" w:customStyle="1" w:styleId="32">
    <w:name w:val="標題 3 字元"/>
    <w:basedOn w:val="a3"/>
    <w:link w:val="31"/>
    <w:uiPriority w:val="9"/>
    <w:rsid w:val="003108E7"/>
    <w:rPr>
      <w:rFonts w:eastAsia="標楷體"/>
      <w:b/>
      <w:bCs/>
      <w:kern w:val="2"/>
      <w:sz w:val="24"/>
      <w:szCs w:val="36"/>
    </w:rPr>
  </w:style>
  <w:style w:type="paragraph" w:styleId="affc">
    <w:name w:val="TOC Heading"/>
    <w:basedOn w:val="1"/>
    <w:next w:val="a2"/>
    <w:uiPriority w:val="39"/>
    <w:unhideWhenUsed/>
    <w:qFormat/>
    <w:rsid w:val="00804819"/>
    <w:pPr>
      <w:keepNext/>
      <w:keepLines/>
      <w:pageBreakBefore w:val="0"/>
      <w:widowControl/>
      <w:numPr>
        <w:numId w:val="0"/>
      </w:num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Cs w:val="32"/>
    </w:rPr>
  </w:style>
  <w:style w:type="table" w:styleId="affd">
    <w:name w:val="Grid Table Light"/>
    <w:basedOn w:val="a4"/>
    <w:uiPriority w:val="40"/>
    <w:rsid w:val="0080481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a2"/>
    <w:link w:val="EndNoteBibliographyTitle0"/>
    <w:rsid w:val="00804819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3"/>
    <w:link w:val="EndNoteBibliographyTitle"/>
    <w:rsid w:val="00804819"/>
    <w:rPr>
      <w:rFonts w:eastAsia="標楷體"/>
      <w:noProof/>
      <w:kern w:val="2"/>
      <w:sz w:val="24"/>
      <w:szCs w:val="24"/>
    </w:rPr>
  </w:style>
  <w:style w:type="paragraph" w:customStyle="1" w:styleId="EndNoteBibliography">
    <w:name w:val="EndNote Bibliography"/>
    <w:basedOn w:val="a2"/>
    <w:link w:val="EndNoteBibliography0"/>
    <w:rsid w:val="00804819"/>
    <w:pPr>
      <w:spacing w:line="240" w:lineRule="auto"/>
    </w:pPr>
    <w:rPr>
      <w:noProof/>
    </w:rPr>
  </w:style>
  <w:style w:type="character" w:customStyle="1" w:styleId="EndNoteBibliography0">
    <w:name w:val="EndNote Bibliography 字元"/>
    <w:basedOn w:val="a3"/>
    <w:link w:val="EndNoteBibliography"/>
    <w:rsid w:val="00804819"/>
    <w:rPr>
      <w:rFonts w:eastAsia="標楷體"/>
      <w:noProof/>
      <w:kern w:val="2"/>
      <w:sz w:val="24"/>
      <w:szCs w:val="24"/>
    </w:rPr>
  </w:style>
  <w:style w:type="paragraph" w:styleId="affe">
    <w:name w:val="Body Text"/>
    <w:basedOn w:val="a2"/>
    <w:link w:val="afff"/>
    <w:uiPriority w:val="1"/>
    <w:qFormat/>
    <w:rsid w:val="00804819"/>
    <w:pPr>
      <w:spacing w:after="120"/>
    </w:pPr>
  </w:style>
  <w:style w:type="character" w:customStyle="1" w:styleId="afff">
    <w:name w:val="本文 字元"/>
    <w:basedOn w:val="a3"/>
    <w:link w:val="affe"/>
    <w:uiPriority w:val="1"/>
    <w:rsid w:val="00804819"/>
    <w:rPr>
      <w:rFonts w:eastAsia="標楷體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04819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804819"/>
    <w:pPr>
      <w:autoSpaceDE w:val="0"/>
      <w:autoSpaceDN w:val="0"/>
      <w:spacing w:line="307" w:lineRule="exact"/>
      <w:ind w:firstLineChars="0" w:firstLine="0"/>
    </w:pPr>
    <w:rPr>
      <w:rFonts w:ascii="標楷體" w:hAnsi="標楷體" w:cs="標楷體"/>
      <w:kern w:val="0"/>
      <w:sz w:val="22"/>
      <w:szCs w:val="22"/>
      <w:lang w:eastAsia="en-US" w:bidi="en-US"/>
    </w:rPr>
  </w:style>
  <w:style w:type="character" w:customStyle="1" w:styleId="af9">
    <w:name w:val="頁首 字元"/>
    <w:basedOn w:val="a3"/>
    <w:link w:val="af8"/>
    <w:uiPriority w:val="99"/>
    <w:rsid w:val="00804819"/>
    <w:rPr>
      <w:rFonts w:eastAsia="標楷體"/>
      <w:kern w:val="2"/>
    </w:rPr>
  </w:style>
  <w:style w:type="character" w:customStyle="1" w:styleId="a9">
    <w:name w:val="頁尾 字元"/>
    <w:basedOn w:val="a3"/>
    <w:link w:val="a8"/>
    <w:uiPriority w:val="99"/>
    <w:rsid w:val="00804819"/>
    <w:rPr>
      <w:rFonts w:eastAsia="標楷體"/>
      <w:kern w:val="2"/>
    </w:rPr>
  </w:style>
  <w:style w:type="paragraph" w:customStyle="1" w:styleId="Default">
    <w:name w:val="Default"/>
    <w:rsid w:val="00804819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styleId="afff0">
    <w:name w:val="Strong"/>
    <w:basedOn w:val="a3"/>
    <w:uiPriority w:val="22"/>
    <w:qFormat/>
    <w:rsid w:val="00804819"/>
    <w:rPr>
      <w:b/>
      <w:bCs/>
    </w:rPr>
  </w:style>
  <w:style w:type="character" w:customStyle="1" w:styleId="14">
    <w:name w:val="未解析的提及1"/>
    <w:basedOn w:val="a3"/>
    <w:uiPriority w:val="99"/>
    <w:semiHidden/>
    <w:unhideWhenUsed/>
    <w:rsid w:val="00804819"/>
    <w:rPr>
      <w:color w:val="605E5C"/>
      <w:shd w:val="clear" w:color="auto" w:fill="E1DFDD"/>
    </w:rPr>
  </w:style>
  <w:style w:type="character" w:styleId="afff1">
    <w:name w:val="Subtle Reference"/>
    <w:basedOn w:val="a3"/>
    <w:uiPriority w:val="31"/>
    <w:qFormat/>
    <w:rsid w:val="00804819"/>
    <w:rPr>
      <w:smallCaps/>
      <w:color w:val="5A5A5A" w:themeColor="text1" w:themeTint="A5"/>
    </w:rPr>
  </w:style>
  <w:style w:type="character" w:styleId="afff2">
    <w:name w:val="annotation reference"/>
    <w:basedOn w:val="a3"/>
    <w:rsid w:val="001446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7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344">
      <w:bodyDiv w:val="1"/>
      <w:marLeft w:val="0"/>
      <w:marRight w:val="0"/>
      <w:marTop w:val="11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017">
      <w:bodyDiv w:val="1"/>
      <w:marLeft w:val="0"/>
      <w:marRight w:val="0"/>
      <w:marTop w:val="11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lin\Dropbox\nthu%20Library\&#30889;&#21338;&#35542;&#25991;\&#35542;&#25991;&#31684;&#26412;\NTHU_Thesis_Template_MSWord%202025%20Eng1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預留位置1</b:Tag>
    <b:SourceType>ArticleInAPeriodical</b:SourceType>
    <b:Guid>{248564F2-1962-48CF-9890-4238E6C89AC8}</b:Guid>
    <b:RefOrder>1</b:RefOrder>
  </b:Source>
</b:Sources>
</file>

<file path=customXml/itemProps1.xml><?xml version="1.0" encoding="utf-8"?>
<ds:datastoreItem xmlns:ds="http://schemas.openxmlformats.org/officeDocument/2006/customXml" ds:itemID="{7AD521C8-1A3D-4CF8-86A6-2AC750FF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NTHU_Thesis_Template_MSWord 2025 Eng1</Template>
  <TotalTime>1</TotalTime>
  <Pages>22</Pages>
  <Words>1079</Words>
  <Characters>6155</Characters>
  <Application>Microsoft Office Word</Application>
  <DocSecurity>0</DocSecurity>
  <Lines>51</Lines>
  <Paragraphs>14</Paragraphs>
  <ScaleCrop>false</ScaleCrop>
  <Company>NTU</Company>
  <LinksUpToDate>false</LinksUpToDate>
  <CharactersWithSpaces>7220</CharactersWithSpaces>
  <SharedDoc>false</SharedDoc>
  <HLinks>
    <vt:vector size="360" baseType="variant">
      <vt:variant>
        <vt:i4>1900596</vt:i4>
      </vt:variant>
      <vt:variant>
        <vt:i4>724</vt:i4>
      </vt:variant>
      <vt:variant>
        <vt:i4>0</vt:i4>
      </vt:variant>
      <vt:variant>
        <vt:i4>5</vt:i4>
      </vt:variant>
      <vt:variant>
        <vt:lpwstr>http://www.ece.uiuc.edu/pubs/ref_guides/ieee.html</vt:lpwstr>
      </vt:variant>
      <vt:variant>
        <vt:lpwstr/>
      </vt:variant>
      <vt:variant>
        <vt:i4>4063299</vt:i4>
      </vt:variant>
      <vt:variant>
        <vt:i4>373</vt:i4>
      </vt:variant>
      <vt:variant>
        <vt:i4>0</vt:i4>
      </vt:variant>
      <vt:variant>
        <vt:i4>5</vt:i4>
      </vt:variant>
      <vt:variant>
        <vt:lpwstr>http://www.comm.ntu.edu.tw/form.php</vt:lpwstr>
      </vt:variant>
      <vt:variant>
        <vt:lpwstr>3</vt:lpwstr>
      </vt:variant>
      <vt:variant>
        <vt:i4>2031671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_Toc195517234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_Toc195517233</vt:lpwstr>
      </vt:variant>
      <vt:variant>
        <vt:i4>1900597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_Toc195517013</vt:lpwstr>
      </vt:variant>
      <vt:variant>
        <vt:i4>1900597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_Toc195517012</vt:lpwstr>
      </vt:variant>
      <vt:variant>
        <vt:i4>1900597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_Toc195517011</vt:lpwstr>
      </vt:variant>
      <vt:variant>
        <vt:i4>1900597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_Toc195517010</vt:lpwstr>
      </vt:variant>
      <vt:variant>
        <vt:i4>1835061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_Toc195517009</vt:lpwstr>
      </vt:variant>
      <vt:variant>
        <vt:i4>1835061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_Toc195517008</vt:lpwstr>
      </vt:variant>
      <vt:variant>
        <vt:i4>1835061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_Toc195517007</vt:lpwstr>
      </vt:variant>
      <vt:variant>
        <vt:i4>1835061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_Toc195517006</vt:lpwstr>
      </vt:variant>
      <vt:variant>
        <vt:i4>1835061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_Toc195517005</vt:lpwstr>
      </vt:variant>
      <vt:variant>
        <vt:i4>1835061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_Toc195517004</vt:lpwstr>
      </vt:variant>
      <vt:variant>
        <vt:i4>1835061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_Toc195517003</vt:lpwstr>
      </vt:variant>
      <vt:variant>
        <vt:i4>1835061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_Toc195517002</vt:lpwstr>
      </vt:variant>
      <vt:variant>
        <vt:i4>1835061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_Toc195517001</vt:lpwstr>
      </vt:variant>
      <vt:variant>
        <vt:i4>1835061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_Toc195517000</vt:lpwstr>
      </vt:variant>
      <vt:variant>
        <vt:i4>1310780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_Toc195516999</vt:lpwstr>
      </vt:variant>
      <vt:variant>
        <vt:i4>1703995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_Toc195365920</vt:lpwstr>
      </vt:variant>
      <vt:variant>
        <vt:i4>1638459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_Toc195365919</vt:lpwstr>
      </vt:variant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_Toc195365918</vt:lpwstr>
      </vt:variant>
      <vt:variant>
        <vt:i4>1638459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_Toc195365917</vt:lpwstr>
      </vt:variant>
      <vt:variant>
        <vt:i4>1638459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_Toc195365916</vt:lpwstr>
      </vt:variant>
      <vt:variant>
        <vt:i4>1638459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_Toc195365915</vt:lpwstr>
      </vt:variant>
      <vt:variant>
        <vt:i4>1638459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_Toc195365914</vt:lpwstr>
      </vt:variant>
      <vt:variant>
        <vt:i4>1638459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_Toc195365913</vt:lpwstr>
      </vt:variant>
      <vt:variant>
        <vt:i4>1638459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_Toc195365912</vt:lpwstr>
      </vt:variant>
      <vt:variant>
        <vt:i4>1638459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_Toc195365911</vt:lpwstr>
      </vt:variant>
      <vt:variant>
        <vt:i4>1638459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_Toc195365910</vt:lpwstr>
      </vt:variant>
      <vt:variant>
        <vt:i4>1572923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_Toc195365909</vt:lpwstr>
      </vt:variant>
      <vt:variant>
        <vt:i4>1572923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_Toc195365908</vt:lpwstr>
      </vt:variant>
      <vt:variant>
        <vt:i4>1572923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_Toc195365907</vt:lpwstr>
      </vt:variant>
      <vt:variant>
        <vt:i4>1572923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_Toc195365906</vt:lpwstr>
      </vt:variant>
      <vt:variant>
        <vt:i4>1572923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_Toc195365905</vt:lpwstr>
      </vt:variant>
      <vt:variant>
        <vt:i4>1572923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_Toc195365904</vt:lpwstr>
      </vt:variant>
      <vt:variant>
        <vt:i4>1572923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_Toc195365903</vt:lpwstr>
      </vt:variant>
      <vt:variant>
        <vt:i4>1572923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_Toc195365902</vt:lpwstr>
      </vt:variant>
      <vt:variant>
        <vt:i4>1572923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_Toc195365901</vt:lpwstr>
      </vt:variant>
      <vt:variant>
        <vt:i4>1572923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_Toc195365900</vt:lpwstr>
      </vt:variant>
      <vt:variant>
        <vt:i4>1114170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_Toc195365899</vt:lpwstr>
      </vt:variant>
      <vt:variant>
        <vt:i4>1114170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_Toc195365898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_Toc195365897</vt:lpwstr>
      </vt:variant>
      <vt:variant>
        <vt:i4>1114170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_Toc195365896</vt:lpwstr>
      </vt:variant>
      <vt:variant>
        <vt:i4>1114170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_Toc195365895</vt:lpwstr>
      </vt:variant>
      <vt:variant>
        <vt:i4>1114170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_Toc195365894</vt:lpwstr>
      </vt:variant>
      <vt:variant>
        <vt:i4>1114170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_Toc195365893</vt:lpwstr>
      </vt:variant>
      <vt:variant>
        <vt:i4>1114170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_Toc195365892</vt:lpwstr>
      </vt:variant>
      <vt:variant>
        <vt:i4>1114170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_Toc195365891</vt:lpwstr>
      </vt:variant>
      <vt:variant>
        <vt:i4>1114170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_Toc195365890</vt:lpwstr>
      </vt:variant>
      <vt:variant>
        <vt:i4>1048634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_Toc195365889</vt:lpwstr>
      </vt:variant>
      <vt:variant>
        <vt:i4>1048634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_Toc195365888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_Toc195365887</vt:lpwstr>
      </vt:variant>
      <vt:variant>
        <vt:i4>1048634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_Toc195365886</vt:lpwstr>
      </vt:variant>
      <vt:variant>
        <vt:i4>1048634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_Toc195365885</vt:lpwstr>
      </vt:variant>
      <vt:variant>
        <vt:i4>1048634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_Toc195365884</vt:lpwstr>
      </vt:variant>
      <vt:variant>
        <vt:i4>1048634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_Toc195365883</vt:lpwstr>
      </vt:variant>
      <vt:variant>
        <vt:i4>1048634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_Toc195365882</vt:lpwstr>
      </vt:variant>
      <vt:variant>
        <vt:i4>1048634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_Toc195365881</vt:lpwstr>
      </vt:variant>
      <vt:variant>
        <vt:i4>1048634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_Toc195365880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dslin</dc:creator>
  <cp:keywords/>
  <cp:lastModifiedBy>User</cp:lastModifiedBy>
  <cp:revision>2</cp:revision>
  <cp:lastPrinted>2025-12-30T08:46:00Z</cp:lastPrinted>
  <dcterms:created xsi:type="dcterms:W3CDTF">2026-09-14T05:57:00Z</dcterms:created>
  <dcterms:modified xsi:type="dcterms:W3CDTF">2026-09-14T05:57:00Z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(#C1.#E1)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GrammarlyDocumentId">
    <vt:lpwstr>98efbdec-47dc-4dca-8ce7-787c374c53a4</vt:lpwstr>
  </property>
</Properties>
</file>